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66CE3" w14:textId="77777777" w:rsidR="00967AE4" w:rsidRPr="00194447" w:rsidRDefault="00967AE4" w:rsidP="0072376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577C0C97" w14:textId="77777777" w:rsidR="00855652" w:rsidRPr="00194447" w:rsidRDefault="00855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4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Техническая спецификация</w:t>
      </w:r>
    </w:p>
    <w:p w14:paraId="4CFBEBAD" w14:textId="77777777" w:rsidR="00855652" w:rsidRPr="00194447" w:rsidRDefault="00DF7E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194447">
        <w:rPr>
          <w:rFonts w:ascii="Times New Roman" w:eastAsia="Times New Roman" w:hAnsi="Times New Roman" w:cs="Times New Roman"/>
          <w:b/>
          <w:bCs/>
        </w:rPr>
        <w:tab/>
      </w:r>
      <w:r w:rsidRPr="00194447">
        <w:rPr>
          <w:rFonts w:ascii="Times New Roman" w:eastAsia="Times New Roman" w:hAnsi="Times New Roman" w:cs="Times New Roman"/>
          <w:b/>
          <w:bCs/>
        </w:rPr>
        <w:tab/>
      </w:r>
      <w:r w:rsidRPr="00194447">
        <w:rPr>
          <w:rFonts w:ascii="Times New Roman" w:eastAsia="Times New Roman" w:hAnsi="Times New Roman" w:cs="Times New Roman"/>
          <w:b/>
          <w:bCs/>
        </w:rPr>
        <w:tab/>
      </w:r>
      <w:r w:rsidRPr="00194447">
        <w:rPr>
          <w:rFonts w:ascii="Times New Roman" w:eastAsia="Times New Roman" w:hAnsi="Times New Roman" w:cs="Times New Roman"/>
          <w:b/>
          <w:bCs/>
        </w:rPr>
        <w:tab/>
      </w:r>
      <w:r w:rsidRPr="00194447">
        <w:rPr>
          <w:rFonts w:ascii="Times New Roman" w:eastAsia="Times New Roman" w:hAnsi="Times New Roman" w:cs="Times New Roman"/>
          <w:b/>
          <w:bCs/>
        </w:rPr>
        <w:tab/>
      </w:r>
      <w:r w:rsidRPr="00194447">
        <w:rPr>
          <w:rFonts w:ascii="Times New Roman" w:eastAsia="Times New Roman" w:hAnsi="Times New Roman" w:cs="Times New Roman"/>
          <w:b/>
          <w:bCs/>
        </w:rPr>
        <w:tab/>
      </w:r>
      <w:r w:rsidRPr="00194447">
        <w:rPr>
          <w:rFonts w:ascii="Times New Roman" w:eastAsia="Times New Roman" w:hAnsi="Times New Roman" w:cs="Times New Roman"/>
          <w:b/>
          <w:bCs/>
        </w:rPr>
        <w:tab/>
      </w:r>
      <w:r w:rsidRPr="00194447"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W w:w="15231" w:type="dxa"/>
        <w:tblInd w:w="-825" w:type="dxa"/>
        <w:tblLayout w:type="fixed"/>
        <w:tblLook w:val="0000" w:firstRow="0" w:lastRow="0" w:firstColumn="0" w:lastColumn="0" w:noHBand="0" w:noVBand="0"/>
      </w:tblPr>
      <w:tblGrid>
        <w:gridCol w:w="850"/>
        <w:gridCol w:w="3231"/>
        <w:gridCol w:w="538"/>
        <w:gridCol w:w="29"/>
        <w:gridCol w:w="2409"/>
        <w:gridCol w:w="6663"/>
        <w:gridCol w:w="1511"/>
      </w:tblGrid>
      <w:tr w:rsidR="00855652" w:rsidRPr="0023286C" w14:paraId="6C7EA348" w14:textId="77777777" w:rsidTr="0023286C">
        <w:trPr>
          <w:trHeight w:val="40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D181F" w14:textId="77777777" w:rsidR="00855652" w:rsidRPr="0023286C" w:rsidRDefault="00855652" w:rsidP="0023286C">
            <w:pPr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35A04" w14:textId="77777777" w:rsidR="00855652" w:rsidRPr="0023286C" w:rsidRDefault="00855652" w:rsidP="0023286C">
            <w:pPr>
              <w:tabs>
                <w:tab w:val="left" w:pos="45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135EC" w14:textId="77777777" w:rsidR="00855652" w:rsidRPr="0023286C" w:rsidRDefault="00855652" w:rsidP="0023286C">
            <w:pPr>
              <w:tabs>
                <w:tab w:val="left" w:pos="45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</w:tr>
      <w:tr w:rsidR="0072376F" w:rsidRPr="0023286C" w14:paraId="29BE3112" w14:textId="77777777" w:rsidTr="0023286C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AE76F" w14:textId="77777777" w:rsidR="0072376F" w:rsidRPr="0023286C" w:rsidRDefault="0072376F" w:rsidP="0023286C">
            <w:pPr>
              <w:tabs>
                <w:tab w:val="left" w:pos="45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54BCF" w14:textId="0242F27E" w:rsidR="0072376F" w:rsidRPr="0023286C" w:rsidRDefault="0072376F" w:rsidP="0023286C">
            <w:pPr>
              <w:tabs>
                <w:tab w:val="left" w:pos="450"/>
              </w:tabs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медицинской техники</w:t>
            </w: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26BE5" w14:textId="67F624F1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  <w:r w:rsidRPr="0023286C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  <w:t xml:space="preserve">Электрокардиограф с принадлежностями </w:t>
            </w:r>
          </w:p>
          <w:p w14:paraId="3385A957" w14:textId="30BAD01F" w:rsidR="0072376F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  <w:r w:rsidRPr="0023286C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  <w:t xml:space="preserve">Велоэргометр </w:t>
            </w:r>
            <w:r w:rsidR="0048774F" w:rsidRPr="0023286C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</w:t>
            </w:r>
          </w:p>
        </w:tc>
      </w:tr>
      <w:tr w:rsidR="0072376F" w:rsidRPr="0023286C" w14:paraId="1F6033A7" w14:textId="77777777" w:rsidTr="0023286C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F8FD703" w14:textId="324CFF1D" w:rsidR="0072376F" w:rsidRPr="0023286C" w:rsidRDefault="0072376F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008776D" w14:textId="5D5D8A56" w:rsidR="0072376F" w:rsidRPr="0023286C" w:rsidRDefault="0072376F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A59A7" w14:textId="77777777" w:rsidR="0072376F" w:rsidRPr="0023286C" w:rsidRDefault="0072376F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06AE3955" w14:textId="77777777" w:rsidR="0072376F" w:rsidRPr="0023286C" w:rsidRDefault="0072376F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A274D" w14:textId="53435D91" w:rsidR="0072376F" w:rsidRPr="0023286C" w:rsidRDefault="0072376F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комплектующего к медицинской технике (наименования комплектующего в соответствии с регистрационным удостоверением медицинской техники)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2A25F" w14:textId="174C7899" w:rsidR="0072376F" w:rsidRPr="0023286C" w:rsidRDefault="0072376F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bCs/>
                <w:sz w:val="20"/>
                <w:szCs w:val="20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BD17A" w14:textId="07EAAD3D" w:rsidR="0072376F" w:rsidRPr="0023286C" w:rsidRDefault="0072376F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bCs/>
                <w:sz w:val="20"/>
                <w:szCs w:val="20"/>
              </w:rPr>
              <w:t>Требуемое</w:t>
            </w:r>
            <w:r w:rsidRPr="0023286C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количество (с указанием единицы измерения)</w:t>
            </w:r>
          </w:p>
        </w:tc>
      </w:tr>
      <w:tr w:rsidR="00886DBB" w:rsidRPr="0023286C" w14:paraId="580C8347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AA4ABC" w14:textId="77777777" w:rsidR="00886DBB" w:rsidRPr="0023286C" w:rsidRDefault="00886DBB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01E98F" w14:textId="77777777" w:rsidR="00886DBB" w:rsidRPr="0023286C" w:rsidRDefault="00886DBB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9F5EF" w14:textId="77777777" w:rsidR="00886DBB" w:rsidRPr="0023286C" w:rsidRDefault="00886DBB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комплектующие</w:t>
            </w:r>
          </w:p>
        </w:tc>
      </w:tr>
      <w:tr w:rsidR="0023286C" w:rsidRPr="0023286C" w14:paraId="5D686FD7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3151022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A18E449" w14:textId="77777777" w:rsidR="0023286C" w:rsidRPr="0023286C" w:rsidRDefault="0023286C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A88C7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E2656" w14:textId="487425AF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 xml:space="preserve">Электрокардиограф с принадлежностями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6258A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Устройство представляет собой систему ЭКГ, состоящую из портативного регистратора, а также программного обеспечения, работающего на стационарном компьютере.</w:t>
            </w:r>
          </w:p>
          <w:p w14:paraId="6CAAE0EB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Устройство регистрирует ЭКГ пациента через кабель пациента и электроды, размещённые на теле пациента. Эти данные ЭКГ передаются в программное обеспечение через сеть </w:t>
            </w:r>
            <w:proofErr w:type="spellStart"/>
            <w:r w:rsidRPr="0023286C">
              <w:rPr>
                <w:sz w:val="20"/>
                <w:szCs w:val="20"/>
              </w:rPr>
              <w:t>Wi</w:t>
            </w:r>
            <w:proofErr w:type="spellEnd"/>
            <w:r w:rsidRPr="0023286C">
              <w:rPr>
                <w:sz w:val="20"/>
                <w:szCs w:val="20"/>
              </w:rPr>
              <w:t>-Fi для дальнейшего анализа, печати и архивирования.</w:t>
            </w:r>
          </w:p>
          <w:p w14:paraId="728383A4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12-канальный ЭКГ с цветным сенсорным экраном для одновременной записи и печати по 12 отведениям </w:t>
            </w:r>
          </w:p>
          <w:p w14:paraId="3A5E2430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Сенсорный экран размером 2,8 дюйма и разрешением 240 × 320 точек</w:t>
            </w:r>
          </w:p>
          <w:p w14:paraId="489F17C9" w14:textId="77777777" w:rsidR="0023286C" w:rsidRPr="0023286C" w:rsidRDefault="0023286C" w:rsidP="0023286C">
            <w:pPr>
              <w:pStyle w:val="TableParagraph"/>
              <w:rPr>
                <w:bCs/>
                <w:sz w:val="20"/>
                <w:szCs w:val="20"/>
              </w:rPr>
            </w:pPr>
            <w:proofErr w:type="spellStart"/>
            <w:r w:rsidRPr="0023286C">
              <w:rPr>
                <w:sz w:val="20"/>
                <w:szCs w:val="20"/>
                <w:lang w:val="en-US"/>
              </w:rPr>
              <w:t>WiFi</w:t>
            </w:r>
            <w:proofErr w:type="spellEnd"/>
            <w:r w:rsidRPr="0023286C">
              <w:rPr>
                <w:sz w:val="20"/>
                <w:szCs w:val="20"/>
              </w:rPr>
              <w:t xml:space="preserve"> соединение с компьютером </w:t>
            </w:r>
          </w:p>
          <w:p w14:paraId="1A604566" w14:textId="77777777" w:rsidR="0023286C" w:rsidRPr="0023286C" w:rsidRDefault="0023286C" w:rsidP="0023286C">
            <w:pPr>
              <w:pStyle w:val="TableParagraph"/>
              <w:rPr>
                <w:bCs/>
                <w:sz w:val="20"/>
                <w:szCs w:val="20"/>
              </w:rPr>
            </w:pPr>
            <w:r w:rsidRPr="0023286C">
              <w:rPr>
                <w:bCs/>
                <w:sz w:val="20"/>
                <w:szCs w:val="20"/>
              </w:rPr>
              <w:t>Беспроводная передача ЭКГ без помех</w:t>
            </w:r>
          </w:p>
          <w:p w14:paraId="7A53298D" w14:textId="77777777" w:rsidR="0023286C" w:rsidRPr="0023286C" w:rsidRDefault="0023286C" w:rsidP="0023286C">
            <w:pPr>
              <w:pStyle w:val="TableParagraph"/>
              <w:rPr>
                <w:bCs/>
                <w:sz w:val="20"/>
                <w:szCs w:val="20"/>
              </w:rPr>
            </w:pPr>
            <w:r w:rsidRPr="0023286C">
              <w:rPr>
                <w:bCs/>
                <w:sz w:val="20"/>
                <w:szCs w:val="20"/>
              </w:rPr>
              <w:t xml:space="preserve">Автономная запись (в </w:t>
            </w:r>
            <w:proofErr w:type="spellStart"/>
            <w:r w:rsidRPr="0023286C">
              <w:rPr>
                <w:bCs/>
                <w:sz w:val="20"/>
                <w:szCs w:val="20"/>
              </w:rPr>
              <w:t>оффлайне</w:t>
            </w:r>
            <w:proofErr w:type="spellEnd"/>
            <w:r w:rsidRPr="0023286C">
              <w:rPr>
                <w:bCs/>
                <w:sz w:val="20"/>
                <w:szCs w:val="20"/>
              </w:rPr>
              <w:t xml:space="preserve"> режиме)</w:t>
            </w:r>
          </w:p>
          <w:p w14:paraId="636DFBB5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bCs/>
                <w:sz w:val="20"/>
                <w:szCs w:val="20"/>
              </w:rPr>
              <w:t>Запись ЭКГ стандарт / Запись ЭКГ Ритм (10 мин)</w:t>
            </w:r>
          </w:p>
          <w:p w14:paraId="0D5E47C4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Индикация контакта каждого электрода </w:t>
            </w:r>
          </w:p>
          <w:p w14:paraId="74F3EB17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Набор электродов R, L, F, N, C1, C2, C3, C4, C5, C6 или </w:t>
            </w:r>
            <w:r w:rsidRPr="0023286C">
              <w:rPr>
                <w:sz w:val="20"/>
                <w:szCs w:val="20"/>
                <w:lang w:val="en-US"/>
              </w:rPr>
              <w:t>RA</w:t>
            </w:r>
            <w:r w:rsidRPr="0023286C">
              <w:rPr>
                <w:sz w:val="20"/>
                <w:szCs w:val="20"/>
              </w:rPr>
              <w:t xml:space="preserve">, </w:t>
            </w:r>
            <w:r w:rsidRPr="0023286C">
              <w:rPr>
                <w:sz w:val="20"/>
                <w:szCs w:val="20"/>
                <w:lang w:val="en-US"/>
              </w:rPr>
              <w:t>LA</w:t>
            </w:r>
            <w:r w:rsidRPr="0023286C">
              <w:rPr>
                <w:sz w:val="20"/>
                <w:szCs w:val="20"/>
              </w:rPr>
              <w:t xml:space="preserve">, </w:t>
            </w:r>
            <w:r w:rsidRPr="0023286C">
              <w:rPr>
                <w:sz w:val="20"/>
                <w:szCs w:val="20"/>
                <w:lang w:val="en-US"/>
              </w:rPr>
              <w:t>LL</w:t>
            </w:r>
            <w:r w:rsidRPr="0023286C">
              <w:rPr>
                <w:sz w:val="20"/>
                <w:szCs w:val="20"/>
              </w:rPr>
              <w:t xml:space="preserve">, </w:t>
            </w:r>
            <w:r w:rsidRPr="0023286C">
              <w:rPr>
                <w:sz w:val="20"/>
                <w:szCs w:val="20"/>
                <w:lang w:val="en-US"/>
              </w:rPr>
              <w:t>RL</w:t>
            </w:r>
            <w:r w:rsidRPr="0023286C">
              <w:rPr>
                <w:sz w:val="20"/>
                <w:szCs w:val="20"/>
              </w:rPr>
              <w:t xml:space="preserve">, </w:t>
            </w:r>
            <w:r w:rsidRPr="0023286C">
              <w:rPr>
                <w:sz w:val="20"/>
                <w:szCs w:val="20"/>
                <w:lang w:val="en-US"/>
              </w:rPr>
              <w:t>V</w:t>
            </w:r>
            <w:r w:rsidRPr="0023286C">
              <w:rPr>
                <w:sz w:val="20"/>
                <w:szCs w:val="20"/>
              </w:rPr>
              <w:t xml:space="preserve">1, </w:t>
            </w:r>
            <w:r w:rsidRPr="0023286C">
              <w:rPr>
                <w:sz w:val="20"/>
                <w:szCs w:val="20"/>
                <w:lang w:val="en-US"/>
              </w:rPr>
              <w:t>V</w:t>
            </w:r>
            <w:r w:rsidRPr="0023286C">
              <w:rPr>
                <w:sz w:val="20"/>
                <w:szCs w:val="20"/>
              </w:rPr>
              <w:t xml:space="preserve">2, </w:t>
            </w:r>
            <w:r w:rsidRPr="0023286C">
              <w:rPr>
                <w:sz w:val="20"/>
                <w:szCs w:val="20"/>
                <w:lang w:val="en-US"/>
              </w:rPr>
              <w:t>V</w:t>
            </w:r>
            <w:r w:rsidRPr="0023286C">
              <w:rPr>
                <w:sz w:val="20"/>
                <w:szCs w:val="20"/>
              </w:rPr>
              <w:t xml:space="preserve">3, </w:t>
            </w:r>
            <w:r w:rsidRPr="0023286C">
              <w:rPr>
                <w:sz w:val="20"/>
                <w:szCs w:val="20"/>
                <w:lang w:val="en-US"/>
              </w:rPr>
              <w:t>V</w:t>
            </w:r>
            <w:r w:rsidRPr="0023286C">
              <w:rPr>
                <w:sz w:val="20"/>
                <w:szCs w:val="20"/>
              </w:rPr>
              <w:t xml:space="preserve">4, </w:t>
            </w:r>
            <w:r w:rsidRPr="0023286C">
              <w:rPr>
                <w:sz w:val="20"/>
                <w:szCs w:val="20"/>
                <w:lang w:val="en-US"/>
              </w:rPr>
              <w:t>V</w:t>
            </w:r>
            <w:r w:rsidRPr="0023286C">
              <w:rPr>
                <w:sz w:val="20"/>
                <w:szCs w:val="20"/>
              </w:rPr>
              <w:t xml:space="preserve">5, </w:t>
            </w:r>
            <w:r w:rsidRPr="0023286C">
              <w:rPr>
                <w:sz w:val="20"/>
                <w:szCs w:val="20"/>
                <w:lang w:val="en-US"/>
              </w:rPr>
              <w:t>V</w:t>
            </w:r>
            <w:r w:rsidRPr="0023286C">
              <w:rPr>
                <w:sz w:val="20"/>
                <w:szCs w:val="20"/>
              </w:rPr>
              <w:t>6</w:t>
            </w:r>
          </w:p>
          <w:p w14:paraId="4C8EB6BC" w14:textId="77777777" w:rsidR="0023286C" w:rsidRPr="0023286C" w:rsidRDefault="0023286C" w:rsidP="0023286C">
            <w:pPr>
              <w:pStyle w:val="TableParagraph"/>
              <w:rPr>
                <w:bCs/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Количество отображаемых отведений на экране устройства 1; 3; 12 и 12 в приложении планшета</w:t>
            </w:r>
          </w:p>
          <w:p w14:paraId="1A051AFF" w14:textId="77777777" w:rsidR="0023286C" w:rsidRPr="0023286C" w:rsidRDefault="0023286C" w:rsidP="0023286C">
            <w:pPr>
              <w:pStyle w:val="TableParagraph"/>
              <w:rPr>
                <w:bCs/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Обнаружение и анализ работы электрокардиостимулятора (ЭКСМ)</w:t>
            </w:r>
          </w:p>
          <w:p w14:paraId="50E9742A" w14:textId="77777777" w:rsidR="0023286C" w:rsidRPr="0023286C" w:rsidRDefault="0023286C" w:rsidP="0023286C">
            <w:pPr>
              <w:pStyle w:val="TableParagraph"/>
              <w:rPr>
                <w:bCs/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Чувствительность (мм/мВ) 2,5; 5; 10; 20</w:t>
            </w:r>
          </w:p>
          <w:p w14:paraId="271A4CB2" w14:textId="77777777" w:rsidR="0023286C" w:rsidRPr="0023286C" w:rsidRDefault="0023286C" w:rsidP="0023286C">
            <w:pPr>
              <w:pStyle w:val="TableParagraph"/>
              <w:rPr>
                <w:bCs/>
                <w:sz w:val="20"/>
                <w:szCs w:val="20"/>
              </w:rPr>
            </w:pPr>
            <w:r w:rsidRPr="0023286C">
              <w:rPr>
                <w:bCs/>
                <w:sz w:val="20"/>
                <w:szCs w:val="20"/>
              </w:rPr>
              <w:t>Скорость печати (мм/с) 5; 10; 12,5; 25; 50</w:t>
            </w:r>
          </w:p>
          <w:p w14:paraId="36FD0F8C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Комфорт пациента обеспечивается минимальными размерами и малым весом устройства</w:t>
            </w:r>
          </w:p>
          <w:p w14:paraId="254A4142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Отображение на экране устройства следующей информации: сигнал ЭКГ, названия отведений, маркировка отведений, ЧСС в реальном времени, тип исследования, время записи, индикатор процесса записи.</w:t>
            </w:r>
          </w:p>
          <w:p w14:paraId="4E7EBCB5" w14:textId="2CB63AD3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Возможность запуска/остановки, повторения/сохранения/удаления ЭКГ сигнала на экране устройства. Устройство хранит записи в памяти до 30 исследовании ЭКГ в устройстве, позволяет производить многократное чтение: таким образом, устраняется любая возможность потери данных.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A4225" w14:textId="798A88A8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менее 1 шт.</w:t>
            </w:r>
          </w:p>
        </w:tc>
      </w:tr>
      <w:tr w:rsidR="0023286C" w:rsidRPr="0023286C" w14:paraId="37C37BE3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5DCF01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8DB55F8" w14:textId="77777777" w:rsidR="0023286C" w:rsidRPr="0023286C" w:rsidRDefault="0023286C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DE7A1" w14:textId="4A002190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BF1D8" w14:textId="0E4D7FB9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C10DF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Программное обеспечение предназначено для 12-канальной записи и мониторинга ЭКГ</w:t>
            </w:r>
          </w:p>
          <w:p w14:paraId="7A800004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Максимально подробный сигнал и высококачественная обработка сигнала ЭКГ</w:t>
            </w:r>
          </w:p>
          <w:p w14:paraId="1B8DA4D3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Система отведений - Мейсон-</w:t>
            </w:r>
            <w:proofErr w:type="spellStart"/>
            <w:r w:rsidRPr="0023286C">
              <w:rPr>
                <w:sz w:val="20"/>
                <w:szCs w:val="20"/>
              </w:rPr>
              <w:t>Ликар</w:t>
            </w:r>
            <w:proofErr w:type="spellEnd"/>
            <w:r w:rsidRPr="0023286C">
              <w:rPr>
                <w:sz w:val="20"/>
                <w:szCs w:val="20"/>
              </w:rPr>
              <w:t xml:space="preserve">, </w:t>
            </w:r>
            <w:proofErr w:type="spellStart"/>
            <w:r w:rsidRPr="0023286C">
              <w:rPr>
                <w:sz w:val="20"/>
                <w:szCs w:val="20"/>
              </w:rPr>
              <w:t>Кабрера</w:t>
            </w:r>
            <w:proofErr w:type="spellEnd"/>
          </w:p>
          <w:p w14:paraId="23F8E070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Поддержка автоматического измерения артериального давления </w:t>
            </w:r>
          </w:p>
          <w:p w14:paraId="1DC6DB7E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Отображает следующую информацию в ходе теста: Актуальная ЧСС, целевая ЧСС, % от целевой ЧСС, Актуальное АД, последнее АД, Актуальное ДП, Актуальное ДП/Референтное ДП, ST уровень, ST склон, используемый стресс-тест протокол,  актуальную стадию,  время протокола, время ступени, продолжительность ступени, </w:t>
            </w:r>
            <w:proofErr w:type="spellStart"/>
            <w:r w:rsidRPr="0023286C">
              <w:rPr>
                <w:sz w:val="20"/>
                <w:szCs w:val="20"/>
              </w:rPr>
              <w:t>актуальнуая</w:t>
            </w:r>
            <w:proofErr w:type="spellEnd"/>
            <w:r w:rsidRPr="0023286C">
              <w:rPr>
                <w:sz w:val="20"/>
                <w:szCs w:val="20"/>
              </w:rPr>
              <w:t xml:space="preserve"> нагрузка, нагрузка велоэргометра и об/мин. Фрагмент непрерывной ЭКГ для определения ритма </w:t>
            </w:r>
          </w:p>
          <w:p w14:paraId="70DF2A17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Прогноз Целевой ЧСС - Программное обеспечение предсказывает Целевую ЧСС для взрослых (18 +) по формуле X - Y возраст пациента. X и Y переменные могут быть определены пользователем. По умолчанию X = 220, Y = 1. Для детей (17 лет и моложе), программа </w:t>
            </w:r>
            <w:proofErr w:type="gramStart"/>
            <w:r w:rsidRPr="0023286C">
              <w:rPr>
                <w:sz w:val="20"/>
                <w:szCs w:val="20"/>
              </w:rPr>
              <w:t>использует  формулу</w:t>
            </w:r>
            <w:proofErr w:type="gramEnd"/>
            <w:r w:rsidRPr="0023286C">
              <w:rPr>
                <w:sz w:val="20"/>
                <w:szCs w:val="20"/>
              </w:rPr>
              <w:t xml:space="preserve">  "</w:t>
            </w:r>
            <w:proofErr w:type="spellStart"/>
            <w:r w:rsidRPr="0023286C">
              <w:rPr>
                <w:sz w:val="20"/>
                <w:szCs w:val="20"/>
              </w:rPr>
              <w:t>Maček</w:t>
            </w:r>
            <w:proofErr w:type="spellEnd"/>
            <w:r w:rsidRPr="0023286C">
              <w:rPr>
                <w:sz w:val="20"/>
                <w:szCs w:val="20"/>
              </w:rPr>
              <w:t>".</w:t>
            </w:r>
          </w:p>
          <w:p w14:paraId="3C5EB2D6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Авто Адаптивный фильтр - Авто интеллектуальные </w:t>
            </w:r>
            <w:proofErr w:type="gramStart"/>
            <w:r w:rsidRPr="0023286C">
              <w:rPr>
                <w:sz w:val="20"/>
                <w:szCs w:val="20"/>
              </w:rPr>
              <w:t>алгоритмы  фильтров</w:t>
            </w:r>
            <w:proofErr w:type="gramEnd"/>
            <w:r w:rsidRPr="0023286C">
              <w:rPr>
                <w:sz w:val="20"/>
                <w:szCs w:val="20"/>
              </w:rPr>
              <w:t xml:space="preserve"> сигнала в диапазоне частот 0,07 Гц - 90 Гц.</w:t>
            </w:r>
          </w:p>
          <w:p w14:paraId="17FF8699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Низкочастотные фильтры изолинии - 0.07Гц, 0.05</w:t>
            </w:r>
            <w:proofErr w:type="gramStart"/>
            <w:r w:rsidRPr="0023286C">
              <w:rPr>
                <w:sz w:val="20"/>
                <w:szCs w:val="20"/>
              </w:rPr>
              <w:t>Гц(</w:t>
            </w:r>
            <w:proofErr w:type="gramEnd"/>
            <w:r w:rsidRPr="0023286C">
              <w:rPr>
                <w:sz w:val="20"/>
                <w:szCs w:val="20"/>
              </w:rPr>
              <w:t>3.2s), 0.6Гц(0,3 сек) – позволяют уменьшать эффект плавающей изолинии, внося при этом искажения в форму сегмента ST.</w:t>
            </w:r>
          </w:p>
          <w:p w14:paraId="40DB60AB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23286C">
              <w:rPr>
                <w:sz w:val="20"/>
                <w:szCs w:val="20"/>
              </w:rPr>
              <w:t>Антитреморный</w:t>
            </w:r>
            <w:proofErr w:type="spellEnd"/>
            <w:r w:rsidRPr="0023286C">
              <w:rPr>
                <w:sz w:val="20"/>
                <w:szCs w:val="20"/>
              </w:rPr>
              <w:t xml:space="preserve"> фильтр – 90 Гц, 35 Гц, 25 Гц, 20 Гц – подавляет артефакты, связанные с активностью мышц.</w:t>
            </w:r>
          </w:p>
          <w:p w14:paraId="3B1845BB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Настройка сегмента ST – возможность ручной регулировки положения точек QRS, J точки и J + во время теста.</w:t>
            </w:r>
          </w:p>
          <w:p w14:paraId="2D37E6F5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Редактор стресс-тест протокола</w:t>
            </w:r>
          </w:p>
          <w:p w14:paraId="54A41E8B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Автоматический стресс-тест протокол (KUP 2008) - программное обеспечение BTL-</w:t>
            </w:r>
            <w:proofErr w:type="spellStart"/>
            <w:r w:rsidRPr="0023286C">
              <w:rPr>
                <w:sz w:val="20"/>
                <w:szCs w:val="20"/>
              </w:rPr>
              <w:t>CardioPoint</w:t>
            </w:r>
            <w:proofErr w:type="spellEnd"/>
            <w:r w:rsidRPr="0023286C">
              <w:rPr>
                <w:sz w:val="20"/>
                <w:szCs w:val="20"/>
              </w:rPr>
              <w:t xml:space="preserve"> </w:t>
            </w:r>
            <w:proofErr w:type="spellStart"/>
            <w:r w:rsidRPr="0023286C">
              <w:rPr>
                <w:sz w:val="20"/>
                <w:szCs w:val="20"/>
              </w:rPr>
              <w:t>Ergo</w:t>
            </w:r>
            <w:proofErr w:type="spellEnd"/>
            <w:r w:rsidRPr="0023286C">
              <w:rPr>
                <w:sz w:val="20"/>
                <w:szCs w:val="20"/>
              </w:rPr>
              <w:t xml:space="preserve"> предлагает специальный протокол, который рассчитывается полностью автоматически на основании прогноза максимальной нагрузки и предположения, что продолжительность нагрузки должна быть не менее 12 минут.</w:t>
            </w:r>
          </w:p>
          <w:p w14:paraId="373496A9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Проверка контакта «электрод-кожа пациента» </w:t>
            </w:r>
          </w:p>
          <w:p w14:paraId="778494E7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Создание индивидуального профиля</w:t>
            </w:r>
          </w:p>
          <w:p w14:paraId="34515502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Возможность "заморозить" сигнал в ходе мониторинга и пересмотр уже записанного сигнала. Тем временем фрагмент </w:t>
            </w:r>
            <w:proofErr w:type="gramStart"/>
            <w:r w:rsidRPr="0023286C">
              <w:rPr>
                <w:sz w:val="20"/>
                <w:szCs w:val="20"/>
              </w:rPr>
              <w:t>ритма  непрерывной</w:t>
            </w:r>
            <w:proofErr w:type="gramEnd"/>
            <w:r w:rsidRPr="0023286C">
              <w:rPr>
                <w:sz w:val="20"/>
                <w:szCs w:val="20"/>
              </w:rPr>
              <w:t xml:space="preserve"> ЭКГ продолжает бежать в режиме реального времени.</w:t>
            </w:r>
          </w:p>
          <w:p w14:paraId="2F370791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ST карты - графический инструмент отображения пространственной ориентации ST отклонения, полезный для проведения быстрого анализа ишемии.</w:t>
            </w:r>
          </w:p>
          <w:p w14:paraId="6D2A1758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lastRenderedPageBreak/>
              <w:t xml:space="preserve">Выявление и анализ аритмии в реальном времени – определение желудочковой и </w:t>
            </w:r>
            <w:proofErr w:type="spellStart"/>
            <w:r w:rsidRPr="0023286C">
              <w:rPr>
                <w:sz w:val="20"/>
                <w:szCs w:val="20"/>
              </w:rPr>
              <w:t>наджелудочковой</w:t>
            </w:r>
            <w:proofErr w:type="spellEnd"/>
            <w:r w:rsidRPr="0023286C">
              <w:rPr>
                <w:sz w:val="20"/>
                <w:szCs w:val="20"/>
              </w:rPr>
              <w:t xml:space="preserve"> аритмии в форме изолированных ударов и последовательностей (дуплет, триплет и серия) и </w:t>
            </w:r>
            <w:proofErr w:type="spellStart"/>
            <w:r w:rsidRPr="0023286C">
              <w:rPr>
                <w:sz w:val="20"/>
                <w:szCs w:val="20"/>
              </w:rPr>
              <w:t>аллоритмии</w:t>
            </w:r>
            <w:proofErr w:type="spellEnd"/>
            <w:r w:rsidRPr="0023286C">
              <w:rPr>
                <w:sz w:val="20"/>
                <w:szCs w:val="20"/>
              </w:rPr>
              <w:t xml:space="preserve"> (</w:t>
            </w:r>
            <w:proofErr w:type="spellStart"/>
            <w:r w:rsidRPr="0023286C">
              <w:rPr>
                <w:sz w:val="20"/>
                <w:szCs w:val="20"/>
              </w:rPr>
              <w:t>бигеминия</w:t>
            </w:r>
            <w:proofErr w:type="spellEnd"/>
            <w:r w:rsidRPr="0023286C">
              <w:rPr>
                <w:sz w:val="20"/>
                <w:szCs w:val="20"/>
              </w:rPr>
              <w:t xml:space="preserve"> и </w:t>
            </w:r>
            <w:proofErr w:type="spellStart"/>
            <w:r w:rsidRPr="0023286C">
              <w:rPr>
                <w:sz w:val="20"/>
                <w:szCs w:val="20"/>
              </w:rPr>
              <w:t>тригеминия</w:t>
            </w:r>
            <w:proofErr w:type="spellEnd"/>
            <w:r w:rsidRPr="0023286C">
              <w:rPr>
                <w:sz w:val="20"/>
                <w:szCs w:val="20"/>
              </w:rPr>
              <w:t>)</w:t>
            </w:r>
          </w:p>
          <w:p w14:paraId="02CE8ABA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Автоматическое и ручное управление нагрузки</w:t>
            </w:r>
          </w:p>
          <w:p w14:paraId="48ACA982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  <w:lang w:val="en-US"/>
              </w:rPr>
            </w:pPr>
            <w:r w:rsidRPr="0023286C">
              <w:rPr>
                <w:sz w:val="20"/>
                <w:szCs w:val="20"/>
              </w:rPr>
              <w:t>Прогнозирование максимальной нагрузки - программное обеспечение автоматически рассчитывает Прогноз максимальной нагрузки для каждого конкретного пациента еще до начала Стресс-теста. Имеются</w:t>
            </w:r>
            <w:r w:rsidRPr="0023286C">
              <w:rPr>
                <w:sz w:val="20"/>
                <w:szCs w:val="20"/>
                <w:lang w:val="en-US"/>
              </w:rPr>
              <w:t xml:space="preserve"> 8 </w:t>
            </w:r>
            <w:r w:rsidRPr="0023286C">
              <w:rPr>
                <w:sz w:val="20"/>
                <w:szCs w:val="20"/>
              </w:rPr>
              <w:t>способов</w:t>
            </w:r>
            <w:r w:rsidRPr="0023286C">
              <w:rPr>
                <w:sz w:val="20"/>
                <w:szCs w:val="20"/>
                <w:lang w:val="en-US"/>
              </w:rPr>
              <w:t xml:space="preserve"> </w:t>
            </w:r>
            <w:r w:rsidRPr="0023286C">
              <w:rPr>
                <w:sz w:val="20"/>
                <w:szCs w:val="20"/>
              </w:rPr>
              <w:t>расчета</w:t>
            </w:r>
            <w:r w:rsidRPr="0023286C">
              <w:rPr>
                <w:sz w:val="20"/>
                <w:szCs w:val="20"/>
                <w:lang w:val="en-US"/>
              </w:rPr>
              <w:t xml:space="preserve"> </w:t>
            </w:r>
            <w:r w:rsidRPr="0023286C">
              <w:rPr>
                <w:sz w:val="20"/>
                <w:szCs w:val="20"/>
              </w:rPr>
              <w:t>Прогноза</w:t>
            </w:r>
            <w:r w:rsidRPr="0023286C">
              <w:rPr>
                <w:sz w:val="20"/>
                <w:szCs w:val="20"/>
                <w:lang w:val="en-US"/>
              </w:rPr>
              <w:t xml:space="preserve"> </w:t>
            </w:r>
            <w:r w:rsidRPr="0023286C">
              <w:rPr>
                <w:sz w:val="20"/>
                <w:szCs w:val="20"/>
              </w:rPr>
              <w:t>максимальной</w:t>
            </w:r>
            <w:r w:rsidRPr="0023286C">
              <w:rPr>
                <w:sz w:val="20"/>
                <w:szCs w:val="20"/>
                <w:lang w:val="en-US"/>
              </w:rPr>
              <w:t xml:space="preserve"> </w:t>
            </w:r>
            <w:r w:rsidRPr="0023286C">
              <w:rPr>
                <w:sz w:val="20"/>
                <w:szCs w:val="20"/>
              </w:rPr>
              <w:t>нагрузки</w:t>
            </w:r>
            <w:r w:rsidRPr="0023286C">
              <w:rPr>
                <w:sz w:val="20"/>
                <w:szCs w:val="20"/>
                <w:lang w:val="en-US"/>
              </w:rPr>
              <w:t>: Cooper, Jones, Jones 2, Morris, Morris 2, St James, Washington, Automatic KUP 2008.</w:t>
            </w:r>
          </w:p>
          <w:p w14:paraId="22EFB2F4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Формула для расчета Прогноза максимальной нагрузки может быть изменена/определена в настройках профиля (</w:t>
            </w:r>
            <w:proofErr w:type="gramStart"/>
            <w:r w:rsidRPr="0023286C">
              <w:rPr>
                <w:sz w:val="20"/>
                <w:szCs w:val="20"/>
              </w:rPr>
              <w:t>для  каждой</w:t>
            </w:r>
            <w:proofErr w:type="gramEnd"/>
            <w:r w:rsidRPr="0023286C">
              <w:rPr>
                <w:sz w:val="20"/>
                <w:szCs w:val="20"/>
              </w:rPr>
              <w:t xml:space="preserve"> возрастной группы и пола пациента)</w:t>
            </w:r>
          </w:p>
          <w:p w14:paraId="60B0F323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Инструмент „Оценка риска</w:t>
            </w:r>
            <w:proofErr w:type="gramStart"/>
            <w:r w:rsidRPr="0023286C">
              <w:rPr>
                <w:sz w:val="20"/>
                <w:szCs w:val="20"/>
              </w:rPr>
              <w:t>“  использует</w:t>
            </w:r>
            <w:proofErr w:type="gramEnd"/>
            <w:r w:rsidRPr="0023286C">
              <w:rPr>
                <w:sz w:val="20"/>
                <w:szCs w:val="20"/>
              </w:rPr>
              <w:t xml:space="preserve"> результаты исследований для Прогнозирования вероятности  возникновения ИБС  и Прогнозирование риска летального исхода. Доступны следующие алгоритмы оценки </w:t>
            </w:r>
            <w:proofErr w:type="spellStart"/>
            <w:proofErr w:type="gramStart"/>
            <w:r w:rsidRPr="0023286C">
              <w:rPr>
                <w:sz w:val="20"/>
                <w:szCs w:val="20"/>
              </w:rPr>
              <w:t>риска:Duke</w:t>
            </w:r>
            <w:proofErr w:type="spellEnd"/>
            <w:proofErr w:type="gramEnd"/>
            <w:r w:rsidRPr="0023286C">
              <w:rPr>
                <w:sz w:val="20"/>
                <w:szCs w:val="20"/>
              </w:rPr>
              <w:t xml:space="preserve">, </w:t>
            </w:r>
            <w:proofErr w:type="spellStart"/>
            <w:r w:rsidRPr="0023286C">
              <w:rPr>
                <w:sz w:val="20"/>
                <w:szCs w:val="20"/>
              </w:rPr>
              <w:t>Detrano</w:t>
            </w:r>
            <w:proofErr w:type="spellEnd"/>
            <w:r w:rsidRPr="0023286C">
              <w:rPr>
                <w:sz w:val="20"/>
                <w:szCs w:val="20"/>
              </w:rPr>
              <w:t xml:space="preserve">, St James </w:t>
            </w:r>
            <w:proofErr w:type="spellStart"/>
            <w:r w:rsidRPr="0023286C">
              <w:rPr>
                <w:sz w:val="20"/>
                <w:szCs w:val="20"/>
              </w:rPr>
              <w:t>and</w:t>
            </w:r>
            <w:proofErr w:type="spellEnd"/>
            <w:r w:rsidRPr="0023286C">
              <w:rPr>
                <w:sz w:val="20"/>
                <w:szCs w:val="20"/>
              </w:rPr>
              <w:t xml:space="preserve"> VA </w:t>
            </w:r>
            <w:proofErr w:type="spellStart"/>
            <w:r w:rsidRPr="0023286C">
              <w:rPr>
                <w:sz w:val="20"/>
                <w:szCs w:val="20"/>
              </w:rPr>
              <w:t>referral</w:t>
            </w:r>
            <w:proofErr w:type="spellEnd"/>
            <w:r w:rsidRPr="0023286C">
              <w:rPr>
                <w:sz w:val="20"/>
                <w:szCs w:val="20"/>
              </w:rPr>
              <w:t>.</w:t>
            </w:r>
          </w:p>
          <w:p w14:paraId="7F6C5DE7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Возможность измерения интервала QT с использованием метода касательных. Результаты измерений отображаются в таблице и на графике и наглядно показывают, как интервал QT адаптируется к частоте сердечного ритма</w:t>
            </w:r>
          </w:p>
          <w:p w14:paraId="7B5B5F1A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  <w:lang w:val="en-US"/>
              </w:rPr>
            </w:pPr>
            <w:r w:rsidRPr="0023286C">
              <w:rPr>
                <w:sz w:val="20"/>
                <w:szCs w:val="20"/>
              </w:rPr>
              <w:t>Методы</w:t>
            </w:r>
            <w:r w:rsidRPr="0023286C">
              <w:rPr>
                <w:sz w:val="20"/>
                <w:szCs w:val="20"/>
                <w:lang w:val="en-US"/>
              </w:rPr>
              <w:t xml:space="preserve"> </w:t>
            </w:r>
            <w:r w:rsidRPr="0023286C">
              <w:rPr>
                <w:sz w:val="20"/>
                <w:szCs w:val="20"/>
              </w:rPr>
              <w:t>расчета</w:t>
            </w:r>
            <w:r w:rsidRPr="0023286C">
              <w:rPr>
                <w:sz w:val="20"/>
                <w:szCs w:val="20"/>
                <w:lang w:val="en-US"/>
              </w:rPr>
              <w:t xml:space="preserve"> QTc - </w:t>
            </w:r>
            <w:proofErr w:type="spellStart"/>
            <w:r w:rsidRPr="0023286C">
              <w:rPr>
                <w:sz w:val="20"/>
                <w:szCs w:val="20"/>
                <w:lang w:val="en-US"/>
              </w:rPr>
              <w:t>Bazett</w:t>
            </w:r>
            <w:proofErr w:type="spellEnd"/>
            <w:r w:rsidRPr="0023286C">
              <w:rPr>
                <w:sz w:val="20"/>
                <w:szCs w:val="20"/>
                <w:lang w:val="en-US"/>
              </w:rPr>
              <w:t>, Hodges, Fridericia, Framingham</w:t>
            </w:r>
          </w:p>
          <w:p w14:paraId="7B5C4FC5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Рельеф Карта - графический инструмент для анализа развития ST сегмента. Это вид сверху на QRS комплексы, которые сортируются друг за другом, при этом каждый уровень амплитуды представлен ​​другим цветом.</w:t>
            </w:r>
          </w:p>
          <w:p w14:paraId="1F6D24FD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Штангенциркуль для ручных (пользователь) измерений</w:t>
            </w:r>
          </w:p>
          <w:p w14:paraId="3930D175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Быстрая печать выбранных ЭКГ кривых</w:t>
            </w:r>
          </w:p>
          <w:p w14:paraId="20E03D4A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Расширенная база данных пациента</w:t>
            </w:r>
          </w:p>
          <w:p w14:paraId="559BF3CF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Управление данными пациента и параметрами исследования</w:t>
            </w:r>
          </w:p>
          <w:p w14:paraId="5AE52151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Программное обеспечение позволяет пользователю определить значения, которые могут быть проверены в ходе испытаний и которые появятся в окончательном отчете. Типичным примером может служить шкала Борга (Шкала индивидуального восприятия нагрузки) для оценки восприятия нагрузки по собственным ощущениям пациента.</w:t>
            </w:r>
          </w:p>
          <w:p w14:paraId="233C0774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Работа по сети</w:t>
            </w:r>
          </w:p>
          <w:p w14:paraId="50F6BD9D" w14:textId="77777777" w:rsidR="0023286C" w:rsidRPr="0023286C" w:rsidRDefault="0023286C" w:rsidP="0023286C">
            <w:pPr>
              <w:pStyle w:val="TableParagraph"/>
              <w:rPr>
                <w:rFonts w:eastAsia="Arial"/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Архивирование данных пациента и ЭКГ записей</w:t>
            </w:r>
          </w:p>
          <w:p w14:paraId="24D50D06" w14:textId="77777777" w:rsidR="0023286C" w:rsidRPr="0023286C" w:rsidRDefault="0023286C" w:rsidP="0023286C">
            <w:pPr>
              <w:pStyle w:val="TableParagraph"/>
              <w:rPr>
                <w:rFonts w:eastAsia="Arial"/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Легкий поиск и сортировка записей</w:t>
            </w:r>
          </w:p>
          <w:p w14:paraId="1C61629E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Расчет максимального сердечного ритма</w:t>
            </w:r>
          </w:p>
          <w:p w14:paraId="5F110D28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Возможность отображать метаболический эквивалент нагрузки.</w:t>
            </w:r>
          </w:p>
          <w:p w14:paraId="2C32957E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Финальный отчет:</w:t>
            </w:r>
          </w:p>
          <w:p w14:paraId="2B9DD412" w14:textId="77777777" w:rsidR="0023286C" w:rsidRPr="0023286C" w:rsidRDefault="0023286C" w:rsidP="0023286C">
            <w:pPr>
              <w:pStyle w:val="TableParagraph"/>
              <w:numPr>
                <w:ilvl w:val="1"/>
                <w:numId w:val="12"/>
              </w:numPr>
              <w:rPr>
                <w:sz w:val="20"/>
                <w:szCs w:val="20"/>
                <w:lang w:val="kk-KZ"/>
              </w:rPr>
            </w:pPr>
            <w:r w:rsidRPr="0023286C">
              <w:rPr>
                <w:sz w:val="20"/>
                <w:szCs w:val="20"/>
              </w:rPr>
              <w:t>Ориентация отчетов</w:t>
            </w:r>
          </w:p>
          <w:p w14:paraId="60DD9373" w14:textId="77777777" w:rsidR="0023286C" w:rsidRPr="0023286C" w:rsidRDefault="0023286C" w:rsidP="0023286C">
            <w:pPr>
              <w:pStyle w:val="TableParagraph"/>
              <w:numPr>
                <w:ilvl w:val="1"/>
                <w:numId w:val="12"/>
              </w:numPr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Возможность добавить предопределенные фразы в медицинское заключение.</w:t>
            </w:r>
          </w:p>
          <w:p w14:paraId="2F6E859C" w14:textId="77777777" w:rsidR="0023286C" w:rsidRPr="0023286C" w:rsidRDefault="0023286C" w:rsidP="0023286C">
            <w:pPr>
              <w:pStyle w:val="TableParagraph"/>
              <w:numPr>
                <w:ilvl w:val="1"/>
                <w:numId w:val="12"/>
              </w:numPr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Возможность добавить Логотип пользователя в финальный отчет.</w:t>
            </w:r>
          </w:p>
          <w:p w14:paraId="3E087B8D" w14:textId="77777777" w:rsidR="0023286C" w:rsidRPr="0023286C" w:rsidRDefault="0023286C" w:rsidP="0023286C">
            <w:pPr>
              <w:pStyle w:val="TableParagraph"/>
              <w:numPr>
                <w:ilvl w:val="1"/>
                <w:numId w:val="12"/>
              </w:numPr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lastRenderedPageBreak/>
              <w:t>Полный отчет состоит из следующих страниц: Титульный лист, Страница ЭКГ фрагментов, Страница репрезентантов, Обзорная страница, Страница таблиц.</w:t>
            </w:r>
          </w:p>
          <w:p w14:paraId="6678ADCE" w14:textId="77777777" w:rsidR="0023286C" w:rsidRPr="0023286C" w:rsidRDefault="0023286C" w:rsidP="0023286C">
            <w:pPr>
              <w:pStyle w:val="TableParagraph"/>
              <w:numPr>
                <w:ilvl w:val="1"/>
                <w:numId w:val="12"/>
              </w:numPr>
              <w:rPr>
                <w:sz w:val="20"/>
                <w:szCs w:val="20"/>
                <w:lang w:val="kk-KZ"/>
              </w:rPr>
            </w:pPr>
            <w:r w:rsidRPr="0023286C">
              <w:rPr>
                <w:sz w:val="20"/>
                <w:szCs w:val="20"/>
              </w:rPr>
              <w:t>Каждая страница содержит заголовок со следующей информацией - Информация о пациенте (ФИО, возраст, пол, вес, рост, наличие КСМ), серийный номер ЭКГ, информацию о регистрации пользователя</w:t>
            </w:r>
          </w:p>
          <w:p w14:paraId="3EB0B305" w14:textId="77777777" w:rsidR="0023286C" w:rsidRPr="0023286C" w:rsidRDefault="0023286C" w:rsidP="0023286C">
            <w:pPr>
              <w:pStyle w:val="TableParagraph"/>
              <w:numPr>
                <w:ilvl w:val="1"/>
                <w:numId w:val="12"/>
              </w:numPr>
              <w:rPr>
                <w:sz w:val="20"/>
                <w:szCs w:val="20"/>
                <w:lang w:val="kk-KZ"/>
              </w:rPr>
            </w:pPr>
            <w:r w:rsidRPr="0023286C">
              <w:rPr>
                <w:sz w:val="20"/>
                <w:szCs w:val="20"/>
              </w:rPr>
              <w:t xml:space="preserve">Титульный лист содержит следующие разделы - тренд график (включает: ЧСС, </w:t>
            </w:r>
            <w:r w:rsidRPr="0023286C">
              <w:rPr>
                <w:sz w:val="20"/>
                <w:szCs w:val="20"/>
                <w:lang w:val="en-US"/>
              </w:rPr>
              <w:t>ST</w:t>
            </w:r>
            <w:r w:rsidRPr="0023286C">
              <w:rPr>
                <w:sz w:val="20"/>
                <w:szCs w:val="20"/>
              </w:rPr>
              <w:t>, АД</w:t>
            </w:r>
            <w:r w:rsidRPr="0023286C">
              <w:rPr>
                <w:b/>
                <w:sz w:val="20"/>
                <w:szCs w:val="20"/>
              </w:rPr>
              <w:t xml:space="preserve"> </w:t>
            </w:r>
            <w:r w:rsidRPr="0023286C">
              <w:rPr>
                <w:sz w:val="20"/>
                <w:szCs w:val="20"/>
              </w:rPr>
              <w:t xml:space="preserve">и тренд нагрузок), основания к проведению теста, критерии прекращения теста, </w:t>
            </w:r>
            <w:proofErr w:type="spellStart"/>
            <w:r w:rsidRPr="0023286C">
              <w:rPr>
                <w:sz w:val="20"/>
                <w:szCs w:val="20"/>
              </w:rPr>
              <w:t>медикация</w:t>
            </w:r>
            <w:proofErr w:type="spellEnd"/>
            <w:r w:rsidRPr="0023286C">
              <w:rPr>
                <w:sz w:val="20"/>
                <w:szCs w:val="20"/>
              </w:rPr>
              <w:t>, анамнез, результаты испытаний</w:t>
            </w:r>
          </w:p>
          <w:p w14:paraId="1BD091F9" w14:textId="77777777" w:rsidR="0023286C" w:rsidRPr="0023286C" w:rsidRDefault="0023286C" w:rsidP="0023286C">
            <w:pPr>
              <w:pStyle w:val="TableParagraph"/>
              <w:numPr>
                <w:ilvl w:val="1"/>
                <w:numId w:val="12"/>
              </w:numPr>
              <w:rPr>
                <w:sz w:val="20"/>
                <w:szCs w:val="20"/>
                <w:lang w:val="kk-KZ"/>
              </w:rPr>
            </w:pPr>
            <w:r w:rsidRPr="0023286C">
              <w:rPr>
                <w:sz w:val="20"/>
                <w:szCs w:val="20"/>
              </w:rPr>
              <w:t xml:space="preserve">Распечатанные результаты тестирования в отчете содержат следующие сведения: дата и время проведения стресс-теста, используемое стресс-устройство, используемый стресс-протокол, общее время исследования, максимальная достигнутая нагрузка + информация о времени, затраченном пациентом на ее достижение, ЧСС в покое, пик ЧСС, АД в покое, пик АД , АД при </w:t>
            </w:r>
            <w:proofErr w:type="spellStart"/>
            <w:r w:rsidRPr="0023286C">
              <w:rPr>
                <w:sz w:val="20"/>
                <w:szCs w:val="20"/>
              </w:rPr>
              <w:t>Румпал</w:t>
            </w:r>
            <w:proofErr w:type="spellEnd"/>
            <w:r w:rsidRPr="0023286C">
              <w:rPr>
                <w:sz w:val="20"/>
                <w:szCs w:val="20"/>
              </w:rPr>
              <w:t xml:space="preserve"> тестировании, АД на стадии Восстановления, ДП в состоянии покоя, пик ДП, отношение ДП покоя / пик ДП, Максимальная </w:t>
            </w:r>
            <w:r w:rsidRPr="0023286C">
              <w:rPr>
                <w:sz w:val="20"/>
                <w:szCs w:val="20"/>
                <w:lang w:val="en-US"/>
              </w:rPr>
              <w:t>ST</w:t>
            </w:r>
            <w:r w:rsidRPr="0023286C">
              <w:rPr>
                <w:sz w:val="20"/>
                <w:szCs w:val="20"/>
              </w:rPr>
              <w:t xml:space="preserve"> депрессия - значение, отведения, время и стадия, максимальная </w:t>
            </w:r>
            <w:r w:rsidRPr="0023286C">
              <w:rPr>
                <w:sz w:val="20"/>
                <w:szCs w:val="20"/>
                <w:lang w:val="en-US"/>
              </w:rPr>
              <w:t>ST</w:t>
            </w:r>
            <w:r w:rsidRPr="0023286C">
              <w:rPr>
                <w:sz w:val="20"/>
                <w:szCs w:val="20"/>
              </w:rPr>
              <w:t xml:space="preserve"> элевация - значение, отведения, время  и стадия)</w:t>
            </w:r>
          </w:p>
          <w:p w14:paraId="2B7CB80D" w14:textId="77777777" w:rsidR="0023286C" w:rsidRPr="0023286C" w:rsidRDefault="0023286C" w:rsidP="0023286C">
            <w:pPr>
              <w:pStyle w:val="TableParagraph"/>
              <w:numPr>
                <w:ilvl w:val="1"/>
                <w:numId w:val="12"/>
              </w:numPr>
              <w:rPr>
                <w:sz w:val="20"/>
                <w:szCs w:val="20"/>
                <w:lang w:val="kk-KZ"/>
              </w:rPr>
            </w:pPr>
            <w:r w:rsidRPr="0023286C">
              <w:rPr>
                <w:sz w:val="20"/>
                <w:szCs w:val="20"/>
              </w:rPr>
              <w:t>Страница репрезентантов содержит усредненные комплексы, которые представляют каждую стадию и ступень испытаний.</w:t>
            </w:r>
          </w:p>
          <w:p w14:paraId="6AADA635" w14:textId="77777777" w:rsidR="0023286C" w:rsidRPr="0023286C" w:rsidRDefault="0023286C" w:rsidP="0023286C">
            <w:pPr>
              <w:pStyle w:val="TableParagraph"/>
              <w:numPr>
                <w:ilvl w:val="1"/>
                <w:numId w:val="12"/>
              </w:numPr>
              <w:rPr>
                <w:sz w:val="20"/>
                <w:szCs w:val="20"/>
                <w:lang w:val="kk-KZ"/>
              </w:rPr>
            </w:pPr>
            <w:r w:rsidRPr="0023286C">
              <w:rPr>
                <w:sz w:val="20"/>
                <w:szCs w:val="20"/>
              </w:rPr>
              <w:t xml:space="preserve">Обзорная страница содержит информацию о времени, нагрузки, ЧСС, </w:t>
            </w:r>
            <w:r w:rsidRPr="0023286C">
              <w:rPr>
                <w:sz w:val="20"/>
                <w:szCs w:val="20"/>
                <w:lang w:val="kk-KZ"/>
              </w:rPr>
              <w:t>АД</w:t>
            </w:r>
            <w:r w:rsidRPr="0023286C">
              <w:rPr>
                <w:b/>
                <w:sz w:val="20"/>
                <w:szCs w:val="20"/>
              </w:rPr>
              <w:t xml:space="preserve">, </w:t>
            </w:r>
            <w:r w:rsidRPr="0023286C">
              <w:rPr>
                <w:sz w:val="20"/>
                <w:szCs w:val="20"/>
                <w:lang w:val="en-US"/>
              </w:rPr>
              <w:t>ST</w:t>
            </w:r>
            <w:r w:rsidRPr="0023286C">
              <w:rPr>
                <w:sz w:val="20"/>
                <w:szCs w:val="20"/>
              </w:rPr>
              <w:t xml:space="preserve"> и пользовательских значений каждого этапа</w:t>
            </w:r>
          </w:p>
          <w:p w14:paraId="22CE3724" w14:textId="77777777" w:rsidR="0023286C" w:rsidRPr="0023286C" w:rsidRDefault="0023286C" w:rsidP="0023286C">
            <w:pPr>
              <w:pStyle w:val="TableParagraph"/>
              <w:numPr>
                <w:ilvl w:val="1"/>
                <w:numId w:val="12"/>
              </w:numPr>
              <w:rPr>
                <w:sz w:val="20"/>
                <w:szCs w:val="20"/>
                <w:lang w:val="kk-KZ"/>
              </w:rPr>
            </w:pPr>
            <w:r w:rsidRPr="0023286C">
              <w:rPr>
                <w:sz w:val="20"/>
                <w:szCs w:val="20"/>
                <w:lang w:val="kk-KZ"/>
              </w:rPr>
              <w:t>QTc страница - в случае если интервал QT корректировался вручную, QTc страница содержит информацию обо всех скорректированных значениях (QT, QTc) на каждой ступени стресс-теста.</w:t>
            </w:r>
          </w:p>
          <w:p w14:paraId="5C262B88" w14:textId="77777777" w:rsidR="0023286C" w:rsidRPr="0023286C" w:rsidRDefault="0023286C" w:rsidP="0023286C">
            <w:pPr>
              <w:pStyle w:val="TableParagraph"/>
              <w:numPr>
                <w:ilvl w:val="1"/>
                <w:numId w:val="12"/>
              </w:numPr>
              <w:rPr>
                <w:sz w:val="20"/>
                <w:szCs w:val="20"/>
                <w:lang w:val="kk-KZ"/>
              </w:rPr>
            </w:pPr>
            <w:r w:rsidRPr="0023286C">
              <w:rPr>
                <w:sz w:val="20"/>
                <w:szCs w:val="20"/>
              </w:rPr>
              <w:t>Обзорная страница содержит полный записанный сигнал от 4 отведений</w:t>
            </w:r>
          </w:p>
          <w:p w14:paraId="3F60D6E0" w14:textId="77777777" w:rsidR="0023286C" w:rsidRPr="0023286C" w:rsidRDefault="0023286C" w:rsidP="0023286C">
            <w:pPr>
              <w:pStyle w:val="TableParagraph"/>
              <w:numPr>
                <w:ilvl w:val="1"/>
                <w:numId w:val="12"/>
              </w:numPr>
              <w:rPr>
                <w:sz w:val="20"/>
                <w:szCs w:val="20"/>
                <w:lang w:val="kk-KZ"/>
              </w:rPr>
            </w:pPr>
            <w:r w:rsidRPr="0023286C">
              <w:rPr>
                <w:sz w:val="20"/>
                <w:szCs w:val="20"/>
              </w:rPr>
              <w:t xml:space="preserve">Распечатка Страницы ЭКГ </w:t>
            </w:r>
            <w:proofErr w:type="gramStart"/>
            <w:r w:rsidRPr="0023286C">
              <w:rPr>
                <w:sz w:val="20"/>
                <w:szCs w:val="20"/>
              </w:rPr>
              <w:t>фрагментов  в</w:t>
            </w:r>
            <w:proofErr w:type="gramEnd"/>
            <w:r w:rsidRPr="0023286C">
              <w:rPr>
                <w:sz w:val="20"/>
                <w:szCs w:val="20"/>
              </w:rPr>
              <w:t xml:space="preserve"> следующей комбинации отведений  - 1x12, 2x6, 2x6+1, 1x6</w:t>
            </w:r>
          </w:p>
          <w:p w14:paraId="01201A62" w14:textId="77777777" w:rsidR="0023286C" w:rsidRPr="0023286C" w:rsidRDefault="0023286C" w:rsidP="0023286C">
            <w:pPr>
              <w:pStyle w:val="TableParagraph"/>
              <w:numPr>
                <w:ilvl w:val="1"/>
                <w:numId w:val="12"/>
              </w:numPr>
              <w:rPr>
                <w:sz w:val="20"/>
                <w:szCs w:val="20"/>
                <w:lang w:val="kk-KZ"/>
              </w:rPr>
            </w:pPr>
            <w:r w:rsidRPr="0023286C">
              <w:rPr>
                <w:sz w:val="20"/>
                <w:szCs w:val="20"/>
              </w:rPr>
              <w:t>Страница ЭКГ фрагмента с выбором амплитуды - 5, 10, 20 мм / мВ</w:t>
            </w:r>
          </w:p>
          <w:p w14:paraId="47A0CE42" w14:textId="77777777" w:rsidR="0023286C" w:rsidRPr="0023286C" w:rsidRDefault="0023286C" w:rsidP="0023286C">
            <w:pPr>
              <w:pStyle w:val="TableParagraph"/>
              <w:numPr>
                <w:ilvl w:val="1"/>
                <w:numId w:val="12"/>
              </w:numPr>
              <w:rPr>
                <w:sz w:val="20"/>
                <w:szCs w:val="20"/>
                <w:lang w:val="kk-KZ"/>
              </w:rPr>
            </w:pPr>
            <w:r w:rsidRPr="0023286C">
              <w:rPr>
                <w:sz w:val="20"/>
                <w:szCs w:val="20"/>
              </w:rPr>
              <w:t>Страница ЭКГ фрагмента с выбором скорости - 6.25, 12.5, 50, 100 мм/сек</w:t>
            </w:r>
          </w:p>
          <w:p w14:paraId="5EE9A3BD" w14:textId="7F159DB4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Настраиваемый пользовательский </w:t>
            </w:r>
            <w:proofErr w:type="spellStart"/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интерфэйс</w:t>
            </w:r>
            <w:proofErr w:type="spellEnd"/>
            <w:r w:rsidRPr="0023286C">
              <w:rPr>
                <w:rFonts w:ascii="Times New Roman" w:hAnsi="Times New Roman" w:cs="Times New Roman"/>
                <w:sz w:val="20"/>
                <w:szCs w:val="20"/>
              </w:rPr>
              <w:t xml:space="preserve"> (графики, таблицы, фрагменты ЭКГ и другие окна программы могут быть добавлены, произвольно передвинуты или удалены по желанию пользователя).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B734F" w14:textId="47DC4ED4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менее 1 шт. </w:t>
            </w:r>
          </w:p>
        </w:tc>
      </w:tr>
      <w:tr w:rsidR="0023286C" w:rsidRPr="0023286C" w14:paraId="7DD06AE3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43A8476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3F897AE" w14:textId="77777777" w:rsidR="0023286C" w:rsidRPr="0023286C" w:rsidRDefault="0023286C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FCEDE" w14:textId="227489CC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000A0" w14:textId="62F4F9E6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док-станция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4DC21" w14:textId="5B9507C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Док-станция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DCE4E" w14:textId="782ACF4B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23286C" w:rsidRPr="0023286C" w14:paraId="0D383D08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C46EC78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EA8A04" w14:textId="77777777" w:rsidR="0023286C" w:rsidRPr="0023286C" w:rsidRDefault="0023286C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D8DCC" w14:textId="6BD718AB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5BCDB" w14:textId="71194124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Wi</w:t>
            </w:r>
            <w:proofErr w:type="spellEnd"/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-Fi адаптер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AC6B2" w14:textId="1D9AEA36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Wi</w:t>
            </w:r>
            <w:proofErr w:type="spellEnd"/>
            <w:r w:rsidRPr="0023286C">
              <w:rPr>
                <w:rFonts w:ascii="Times New Roman" w:hAnsi="Times New Roman" w:cs="Times New Roman"/>
                <w:sz w:val="20"/>
                <w:szCs w:val="20"/>
              </w:rPr>
              <w:t xml:space="preserve">-Fi Адаптер 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569CB" w14:textId="3E76BD1C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23286C" w:rsidRPr="0023286C" w14:paraId="7C537FFB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EB2F9B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A8DF1A7" w14:textId="77777777" w:rsidR="0023286C" w:rsidRPr="0023286C" w:rsidRDefault="0023286C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C4AD1" w14:textId="35DA55DA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F01C7" w14:textId="30E3B91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Кабель пациента для грудной клетки, 6 отведений, штекер типа "клипса"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3FE92" w14:textId="618FD08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Кабели пациентов предназначаются для передачи электрических импульсов от электродов к электрокардиографам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9E143" w14:textId="594E599D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 шт. </w:t>
            </w:r>
          </w:p>
        </w:tc>
      </w:tr>
      <w:tr w:rsidR="0023286C" w:rsidRPr="0023286C" w14:paraId="7073C8B9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7D00113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1C5EF5F" w14:textId="77777777" w:rsidR="0023286C" w:rsidRPr="0023286C" w:rsidRDefault="0023286C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CF590" w14:textId="141C5E3F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57E70" w14:textId="2DD0B4AD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кабель пациента для конечностей, 4 отведения, штекер типа "клипса"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06276" w14:textId="3AB0261E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Кабели пациентов предназначаются для передачи электрических импульсов от электродов к электрокардиографам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DFF32" w14:textId="12B31B80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23286C" w:rsidRPr="0023286C" w14:paraId="0A80A37E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AB3EB17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4EC9C3" w14:textId="77777777" w:rsidR="0023286C" w:rsidRPr="0023286C" w:rsidRDefault="0023286C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F3A25" w14:textId="1F584665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68464" w14:textId="7C32C5BA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зарядное устройство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1E032" w14:textId="42D874AB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Предназначается для зарядки электрокардиографа.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2BF46" w14:textId="0500A6F5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 шт. </w:t>
            </w:r>
          </w:p>
        </w:tc>
      </w:tr>
      <w:tr w:rsidR="0023286C" w:rsidRPr="0023286C" w14:paraId="13E833A3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1E0D197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8D56BBE" w14:textId="77777777" w:rsidR="0023286C" w:rsidRPr="0023286C" w:rsidRDefault="0023286C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3225A" w14:textId="18914A50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9B7BB" w14:textId="0511A886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 xml:space="preserve">Самоклеящийся электрод для взрослых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A3D1A" w14:textId="117AD3E8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 xml:space="preserve">Электроды предназначаются для </w:t>
            </w:r>
            <w:r w:rsidRPr="002328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регистрации и исследования электрических </w:t>
            </w:r>
            <w:proofErr w:type="gramStart"/>
            <w:r w:rsidRPr="002328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полей</w:t>
            </w: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 xml:space="preserve">  и</w:t>
            </w:r>
            <w:proofErr w:type="gramEnd"/>
            <w:r w:rsidRPr="0023286C">
              <w:rPr>
                <w:rFonts w:ascii="Times New Roman" w:hAnsi="Times New Roman" w:cs="Times New Roman"/>
                <w:sz w:val="20"/>
                <w:szCs w:val="20"/>
              </w:rPr>
              <w:t xml:space="preserve"> передачи электрических импульсов от электродов к электрокардиографам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6E2D0" w14:textId="302019BD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Не менее 50 шт.</w:t>
            </w:r>
          </w:p>
        </w:tc>
      </w:tr>
      <w:tr w:rsidR="0023286C" w:rsidRPr="0023286C" w14:paraId="0B4737F8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2897C52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732549" w14:textId="77777777" w:rsidR="0023286C" w:rsidRPr="0023286C" w:rsidRDefault="0023286C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A5701" w14:textId="18DCACB1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8BA60" w14:textId="5A8832D0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HW ключ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2B5C4" w14:textId="36123685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Ключ доступа для работы программного обеспечения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3DF38" w14:textId="73C267CD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23286C" w:rsidRPr="0023286C" w14:paraId="7497EE3B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24426D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153906" w14:textId="77777777" w:rsidR="0023286C" w:rsidRPr="0023286C" w:rsidRDefault="0023286C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96476" w14:textId="1027D912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FCF11" w14:textId="04151B5D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пластинка для соединения прибора и ремешка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7B4F7" w14:textId="38C763E0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Пластинка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62FE2" w14:textId="544F5ED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23286C" w:rsidRPr="0023286C" w14:paraId="5FCBF870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CD86C05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5B4E2D8" w14:textId="77777777" w:rsidR="0023286C" w:rsidRPr="0023286C" w:rsidRDefault="0023286C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F4904" w14:textId="3AE31324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10269" w14:textId="03F64F7A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ремень 1 м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63576" w14:textId="1B53A7FB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Ремень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DB601" w14:textId="7360058C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23286C" w:rsidRPr="0023286C" w14:paraId="3FB96BB2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EC727C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F0B957" w14:textId="77777777" w:rsidR="0023286C" w:rsidRPr="0023286C" w:rsidRDefault="0023286C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32496" w14:textId="35696DA1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F4A24" w14:textId="45C1C2FF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ремень 1,6 м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BEAAB" w14:textId="35628349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Ремень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686AE" w14:textId="1F534869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23286C" w:rsidRPr="0023286C" w14:paraId="1428C555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85B8823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A8293E3" w14:textId="77777777" w:rsidR="0023286C" w:rsidRPr="0023286C" w:rsidRDefault="0023286C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037E5" w14:textId="0B06A4A9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D0A29" w14:textId="652928D4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bCs/>
                <w:sz w:val="20"/>
                <w:szCs w:val="20"/>
              </w:rPr>
              <w:t>Велоэргометр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04559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Маленький дисплей 68 х 34 мм, </w:t>
            </w:r>
          </w:p>
          <w:p w14:paraId="46415C98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контроль через ПК или ЭКГ, </w:t>
            </w:r>
          </w:p>
          <w:p w14:paraId="548A1766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5 запрограммированных протоколов упражнений, </w:t>
            </w:r>
          </w:p>
          <w:p w14:paraId="50B07846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10 заданных пользователем программ,  </w:t>
            </w:r>
          </w:p>
          <w:p w14:paraId="1D02F591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электрическая регулировка высоты сиденья, </w:t>
            </w:r>
          </w:p>
          <w:p w14:paraId="159370E1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>двойная регулировка руля (высота: 90-126 см/угол наклона: 360°)</w:t>
            </w:r>
          </w:p>
          <w:p w14:paraId="2F1B82B0" w14:textId="545E19DD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измерение АД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171D5" w14:textId="391320FB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23286C" w:rsidRPr="0023286C" w14:paraId="7704E723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83A6E49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A5CBD2" w14:textId="77777777" w:rsidR="0023286C" w:rsidRPr="0023286C" w:rsidRDefault="0023286C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9274F" w14:textId="0724BA96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5CA75" w14:textId="57C589B0" w:rsidR="0023286C" w:rsidRPr="0023286C" w:rsidRDefault="00611430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ЭВМ </w:t>
            </w:r>
            <w:r w:rsidR="0023286C" w:rsidRPr="002328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F3652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1. Процессор не ниже </w:t>
            </w:r>
            <w:r w:rsidRPr="0023286C">
              <w:rPr>
                <w:sz w:val="20"/>
                <w:szCs w:val="20"/>
                <w:lang w:val="en-US"/>
              </w:rPr>
              <w:t>Intel</w:t>
            </w:r>
            <w:r w:rsidRPr="0023286C">
              <w:rPr>
                <w:sz w:val="20"/>
                <w:szCs w:val="20"/>
              </w:rPr>
              <w:t xml:space="preserve"> </w:t>
            </w:r>
            <w:r w:rsidRPr="0023286C">
              <w:rPr>
                <w:sz w:val="20"/>
                <w:szCs w:val="20"/>
                <w:lang w:val="en-US"/>
              </w:rPr>
              <w:t>Core</w:t>
            </w:r>
            <w:r w:rsidRPr="0023286C">
              <w:rPr>
                <w:sz w:val="20"/>
                <w:szCs w:val="20"/>
              </w:rPr>
              <w:t xml:space="preserve"> </w:t>
            </w:r>
            <w:r w:rsidRPr="0023286C">
              <w:rPr>
                <w:sz w:val="20"/>
                <w:szCs w:val="20"/>
                <w:lang w:val="en-US"/>
              </w:rPr>
              <w:t>I</w:t>
            </w:r>
            <w:r w:rsidRPr="0023286C">
              <w:rPr>
                <w:sz w:val="20"/>
                <w:szCs w:val="20"/>
              </w:rPr>
              <w:t>3</w:t>
            </w:r>
          </w:p>
          <w:p w14:paraId="1683A5AF" w14:textId="7777777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2. Оперативная память не менее 4 Гб </w:t>
            </w:r>
          </w:p>
          <w:p w14:paraId="5377DF66" w14:textId="5F273D54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3. Жесткий диск не менее </w:t>
            </w:r>
            <w:r w:rsidR="00611430">
              <w:rPr>
                <w:sz w:val="20"/>
                <w:szCs w:val="20"/>
              </w:rPr>
              <w:t>128 Гб</w:t>
            </w:r>
            <w:r w:rsidRPr="0023286C">
              <w:rPr>
                <w:sz w:val="20"/>
                <w:szCs w:val="20"/>
              </w:rPr>
              <w:t>.</w:t>
            </w:r>
          </w:p>
          <w:p w14:paraId="38C22811" w14:textId="1E642487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 w:rsidRPr="0023286C">
              <w:rPr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</w:rPr>
              <w:t>О</w:t>
            </w:r>
            <w:r w:rsidRPr="0023286C">
              <w:rPr>
                <w:sz w:val="20"/>
                <w:szCs w:val="20"/>
              </w:rPr>
              <w:t xml:space="preserve">перационная система </w:t>
            </w:r>
            <w:r w:rsidRPr="0023286C">
              <w:rPr>
                <w:sz w:val="20"/>
                <w:szCs w:val="20"/>
                <w:lang w:val="en-US"/>
              </w:rPr>
              <w:t>Windows</w:t>
            </w:r>
            <w:r w:rsidRPr="002328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не ниже 7 </w:t>
            </w:r>
            <w:r w:rsidRPr="0023286C">
              <w:rPr>
                <w:sz w:val="20"/>
                <w:szCs w:val="20"/>
              </w:rPr>
              <w:t xml:space="preserve">  </w:t>
            </w:r>
          </w:p>
          <w:p w14:paraId="7024AC4A" w14:textId="263D8DC5" w:rsidR="0023286C" w:rsidRPr="0023286C" w:rsidRDefault="0023286C" w:rsidP="0023286C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23286C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М</w:t>
            </w:r>
            <w:r w:rsidRPr="0023286C">
              <w:rPr>
                <w:sz w:val="20"/>
                <w:szCs w:val="20"/>
              </w:rPr>
              <w:t xml:space="preserve">онитор, диагональ не менее </w:t>
            </w:r>
            <w:r>
              <w:rPr>
                <w:sz w:val="20"/>
                <w:szCs w:val="20"/>
              </w:rPr>
              <w:t>15</w:t>
            </w:r>
            <w:r w:rsidRPr="0023286C">
              <w:rPr>
                <w:sz w:val="20"/>
                <w:szCs w:val="20"/>
              </w:rPr>
              <w:t>’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27F27" w14:textId="78F00331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CF10C7" w:rsidRPr="0023286C" w14:paraId="48AFCDAD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44274D3" w14:textId="77777777" w:rsidR="00CF10C7" w:rsidRPr="0023286C" w:rsidRDefault="00CF10C7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4887FE0" w14:textId="77777777" w:rsidR="00CF10C7" w:rsidRPr="0023286C" w:rsidRDefault="00CF10C7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E67DA" w14:textId="06EE4C8A" w:rsidR="00CF10C7" w:rsidRDefault="00CF10C7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2E7DF" w14:textId="00784F72" w:rsidR="00CF10C7" w:rsidRDefault="00CF10C7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10C7">
              <w:rPr>
                <w:rFonts w:ascii="Times New Roman" w:hAnsi="Times New Roman" w:cs="Times New Roman"/>
                <w:bCs/>
                <w:sz w:val="20"/>
                <w:szCs w:val="20"/>
              </w:rPr>
              <w:t>Принтер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60909" w14:textId="262BE380" w:rsidR="00CF10C7" w:rsidRPr="0023286C" w:rsidRDefault="00CF10C7" w:rsidP="0023286C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CF10C7">
              <w:rPr>
                <w:sz w:val="20"/>
                <w:szCs w:val="20"/>
              </w:rPr>
              <w:t>ринтер с 112 мм бумагой, цветной сенсорный экран для удобного и эффективного применения.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592DC" w14:textId="1EDC3FBE" w:rsidR="00CF10C7" w:rsidRPr="0023286C" w:rsidRDefault="00CF10C7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10C7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23286C" w:rsidRPr="0023286C" w14:paraId="366A7A68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022B3E5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5C3C73" w14:textId="77777777" w:rsidR="0023286C" w:rsidRPr="0023286C" w:rsidRDefault="0023286C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F4F86" w14:textId="7FC99E7A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Дополнительные комплектующие:</w:t>
            </w:r>
          </w:p>
        </w:tc>
      </w:tr>
      <w:tr w:rsidR="0023286C" w:rsidRPr="0023286C" w14:paraId="7EB48E75" w14:textId="77777777" w:rsidTr="0023286C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D1647E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6092DF5" w14:textId="77777777" w:rsidR="0023286C" w:rsidRPr="0023286C" w:rsidRDefault="0023286C" w:rsidP="0023286C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6F152" w14:textId="1941D51F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</w:rPr>
              <w:t>Расходные материалы и изнашиваемые узлы:</w:t>
            </w:r>
          </w:p>
        </w:tc>
      </w:tr>
      <w:tr w:rsidR="0023286C" w:rsidRPr="0023286C" w14:paraId="489D883B" w14:textId="77777777" w:rsidTr="0023286C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E83E0" w14:textId="77777777" w:rsidR="0023286C" w:rsidRPr="0023286C" w:rsidRDefault="0023286C" w:rsidP="0023286C">
            <w:pPr>
              <w:tabs>
                <w:tab w:val="left" w:pos="45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5EF1B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D73CF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Требования к помещению в соответствии с условиями эксплуатации:</w:t>
            </w:r>
          </w:p>
          <w:p w14:paraId="7E507B07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Условия эксплуатации</w:t>
            </w:r>
          </w:p>
          <w:p w14:paraId="708CA989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 + 10 °C до + 40 °C.</w:t>
            </w:r>
          </w:p>
          <w:p w14:paraId="5F50DF7C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относительная влажность: от 30 % до 75 %.</w:t>
            </w:r>
          </w:p>
          <w:p w14:paraId="3C9A757C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атмосферное давление от 700 </w:t>
            </w:r>
            <w:proofErr w:type="spellStart"/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hPa</w:t>
            </w:r>
            <w:proofErr w:type="spellEnd"/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 1060 </w:t>
            </w:r>
            <w:proofErr w:type="spellStart"/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hPa</w:t>
            </w:r>
            <w:proofErr w:type="spellEnd"/>
          </w:p>
          <w:p w14:paraId="0C99DCEF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Условия транспортировки и хранения:</w:t>
            </w:r>
          </w:p>
          <w:p w14:paraId="05BD69DC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Температура :</w:t>
            </w:r>
            <w:proofErr w:type="gramEnd"/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от -10 С до + 55 С</w:t>
            </w:r>
          </w:p>
          <w:p w14:paraId="4E92D6C4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Относительная влажность: от 25% до 85 %.</w:t>
            </w:r>
          </w:p>
          <w:p w14:paraId="7245FFBB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Атмосферное давление</w:t>
            </w:r>
            <w:proofErr w:type="gramStart"/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От</w:t>
            </w:r>
            <w:proofErr w:type="gramEnd"/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650 </w:t>
            </w:r>
            <w:proofErr w:type="spellStart"/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hPa</w:t>
            </w:r>
            <w:proofErr w:type="spellEnd"/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 1100 </w:t>
            </w:r>
            <w:proofErr w:type="spellStart"/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hPa</w:t>
            </w:r>
            <w:proofErr w:type="spellEnd"/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270A3AC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Температура окружающей </w:t>
            </w:r>
            <w:proofErr w:type="gramStart"/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среды  -</w:t>
            </w:r>
            <w:proofErr w:type="gramEnd"/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 °C - + 55 °C.</w:t>
            </w:r>
          </w:p>
          <w:p w14:paraId="36439EFA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Относительная влажность   25 % - 85 %.</w:t>
            </w:r>
          </w:p>
          <w:p w14:paraId="4E91C0C8" w14:textId="5B36BE14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328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Атмосферное давление    650 кПа - 1100 кПа.</w:t>
            </w:r>
          </w:p>
        </w:tc>
      </w:tr>
      <w:tr w:rsidR="0023286C" w:rsidRPr="0023286C" w14:paraId="1DAF6F0D" w14:textId="77777777" w:rsidTr="0023286C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69495" w14:textId="77777777" w:rsidR="0023286C" w:rsidRPr="0023286C" w:rsidRDefault="0023286C" w:rsidP="0023286C">
            <w:pPr>
              <w:tabs>
                <w:tab w:val="left" w:pos="45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F0D2B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8F9D2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DDP:</w:t>
            </w:r>
          </w:p>
          <w:p w14:paraId="02E4C6E8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Заказчик</w:t>
            </w:r>
          </w:p>
        </w:tc>
      </w:tr>
      <w:tr w:rsidR="0023286C" w:rsidRPr="0023286C" w14:paraId="2C10BE45" w14:textId="77777777" w:rsidTr="0023286C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4051D" w14:textId="77777777" w:rsidR="0023286C" w:rsidRPr="0023286C" w:rsidRDefault="0023286C" w:rsidP="0023286C">
            <w:pPr>
              <w:tabs>
                <w:tab w:val="left" w:pos="45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50DA4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Срок поставки медицинской техники и место дислокации</w:t>
            </w: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A0C85" w14:textId="35DEA81E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Срок поставки </w:t>
            </w:r>
            <w:r w:rsidR="00103C75" w:rsidRPr="00103C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45</w:t>
            </w: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календарных дней</w:t>
            </w:r>
            <w:r w:rsidR="00103C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после подписания договора. </w:t>
            </w:r>
            <w:r w:rsidR="00103C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</w:t>
            </w:r>
            <w:r w:rsidR="00103C75" w:rsidRPr="00103C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 позднее 25.12.2024г</w:t>
            </w:r>
          </w:p>
          <w:p w14:paraId="056919D5" w14:textId="5C8B5F5B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3286C" w:rsidRPr="0023286C" w14:paraId="5C8931C8" w14:textId="77777777" w:rsidTr="0023286C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03842" w14:textId="77777777" w:rsidR="0023286C" w:rsidRPr="0023286C" w:rsidRDefault="0023286C" w:rsidP="0023286C">
            <w:pPr>
              <w:tabs>
                <w:tab w:val="left" w:pos="45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AF1A1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46311" w14:textId="001E0C92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Гарантийное сервисное обслуживание медицинской техники   не менее 37 месяцев.</w:t>
            </w: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Плановое техническое обслуживание должно проводиться не реже чем 1 раз в квартал.</w:t>
            </w: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- замену отработавших ресурс составных частей;</w:t>
            </w: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- замене или восстановлении отдельных частей медицинской техники;</w:t>
            </w: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- настройку и регулировку медицинской техники; специфические для данной медицинской техники работы;</w:t>
            </w: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- чистку, смазку и при необходимости переборку основных механизмов и узлов;</w:t>
            </w: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блочно</w:t>
            </w:r>
            <w:proofErr w:type="spellEnd"/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-узловой разборкой);</w:t>
            </w: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23286C" w:rsidRPr="0023286C" w14:paraId="02E06F0F" w14:textId="77777777" w:rsidTr="0023286C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79EC0" w14:textId="77777777" w:rsidR="0023286C" w:rsidRPr="0023286C" w:rsidRDefault="0023286C" w:rsidP="0023286C">
            <w:pPr>
              <w:tabs>
                <w:tab w:val="left" w:pos="45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1DE1A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2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к сопутствующим услугам</w:t>
            </w:r>
          </w:p>
        </w:tc>
        <w:tc>
          <w:tcPr>
            <w:tcW w:w="11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267AE" w14:textId="77777777" w:rsidR="0023286C" w:rsidRPr="0023286C" w:rsidRDefault="0023286C" w:rsidP="002328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прединсталляционных</w:t>
            </w:r>
            <w:proofErr w:type="spellEnd"/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прединсталляционной</w:t>
            </w:r>
            <w:proofErr w:type="spellEnd"/>
            <w:r w:rsidRPr="0023286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</w:t>
            </w:r>
          </w:p>
        </w:tc>
      </w:tr>
    </w:tbl>
    <w:p w14:paraId="1FBA69A0" w14:textId="77777777" w:rsidR="006C7B71" w:rsidRPr="00194447" w:rsidRDefault="006C7B71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sectPr w:rsidR="006C7B71" w:rsidRPr="00194447" w:rsidSect="0072376F">
      <w:pgSz w:w="16838" w:h="11906" w:orient="landscape"/>
      <w:pgMar w:top="35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87B45"/>
    <w:multiLevelType w:val="hybridMultilevel"/>
    <w:tmpl w:val="B374E39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8E0C15"/>
    <w:multiLevelType w:val="hybridMultilevel"/>
    <w:tmpl w:val="4734FE40"/>
    <w:lvl w:ilvl="0" w:tplc="A0F66AD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102D"/>
    <w:multiLevelType w:val="hybridMultilevel"/>
    <w:tmpl w:val="54DC0238"/>
    <w:lvl w:ilvl="0" w:tplc="F2F8BB48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C30C5"/>
    <w:multiLevelType w:val="hybridMultilevel"/>
    <w:tmpl w:val="6360F826"/>
    <w:lvl w:ilvl="0" w:tplc="28DA7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873004"/>
    <w:multiLevelType w:val="hybridMultilevel"/>
    <w:tmpl w:val="44AE529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762D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222000"/>
    <w:multiLevelType w:val="hybridMultilevel"/>
    <w:tmpl w:val="5034621A"/>
    <w:lvl w:ilvl="0" w:tplc="A06E219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54720"/>
    <w:multiLevelType w:val="hybridMultilevel"/>
    <w:tmpl w:val="A1E8E2D2"/>
    <w:lvl w:ilvl="0" w:tplc="3620CF2E">
      <w:numFmt w:val="bullet"/>
      <w:lvlText w:val="•"/>
      <w:lvlJc w:val="left"/>
      <w:pPr>
        <w:ind w:left="1070" w:hanging="71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4D6118"/>
    <w:multiLevelType w:val="hybridMultilevel"/>
    <w:tmpl w:val="4A2CEF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BA59EA"/>
    <w:multiLevelType w:val="hybridMultilevel"/>
    <w:tmpl w:val="3D3203AE"/>
    <w:lvl w:ilvl="0" w:tplc="28DA7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6517D8"/>
    <w:multiLevelType w:val="hybridMultilevel"/>
    <w:tmpl w:val="D510862E"/>
    <w:lvl w:ilvl="0" w:tplc="28DA7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BF48F0"/>
    <w:multiLevelType w:val="multilevel"/>
    <w:tmpl w:val="A3CC7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9"/>
  </w:num>
  <w:num w:numId="8">
    <w:abstractNumId w:val="7"/>
  </w:num>
  <w:num w:numId="9">
    <w:abstractNumId w:val="11"/>
  </w:num>
  <w:num w:numId="10">
    <w:abstractNumId w:val="8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EAE"/>
    <w:rsid w:val="000038C8"/>
    <w:rsid w:val="00004591"/>
    <w:rsid w:val="00031D87"/>
    <w:rsid w:val="00045012"/>
    <w:rsid w:val="00045B1F"/>
    <w:rsid w:val="000A51FC"/>
    <w:rsid w:val="000A67CE"/>
    <w:rsid w:val="000A7C8B"/>
    <w:rsid w:val="000C7B5F"/>
    <w:rsid w:val="000E40DD"/>
    <w:rsid w:val="000E4442"/>
    <w:rsid w:val="000E6D7A"/>
    <w:rsid w:val="000F563F"/>
    <w:rsid w:val="000F60DC"/>
    <w:rsid w:val="00103C75"/>
    <w:rsid w:val="00136006"/>
    <w:rsid w:val="00150380"/>
    <w:rsid w:val="00152156"/>
    <w:rsid w:val="00172AB5"/>
    <w:rsid w:val="001800E5"/>
    <w:rsid w:val="00194447"/>
    <w:rsid w:val="00196267"/>
    <w:rsid w:val="001A1E24"/>
    <w:rsid w:val="001B5805"/>
    <w:rsid w:val="001C5F99"/>
    <w:rsid w:val="001D2C37"/>
    <w:rsid w:val="001E07C9"/>
    <w:rsid w:val="001E335E"/>
    <w:rsid w:val="001E7C81"/>
    <w:rsid w:val="001F24FA"/>
    <w:rsid w:val="001F5564"/>
    <w:rsid w:val="002051BD"/>
    <w:rsid w:val="00212284"/>
    <w:rsid w:val="00213A6A"/>
    <w:rsid w:val="0021612C"/>
    <w:rsid w:val="00223835"/>
    <w:rsid w:val="0023286C"/>
    <w:rsid w:val="00241067"/>
    <w:rsid w:val="00267AE0"/>
    <w:rsid w:val="002851B6"/>
    <w:rsid w:val="00287CE9"/>
    <w:rsid w:val="002A3953"/>
    <w:rsid w:val="002B251A"/>
    <w:rsid w:val="002D0ADC"/>
    <w:rsid w:val="002D4264"/>
    <w:rsid w:val="002F0980"/>
    <w:rsid w:val="00324AAC"/>
    <w:rsid w:val="003311C8"/>
    <w:rsid w:val="00346E9C"/>
    <w:rsid w:val="00360229"/>
    <w:rsid w:val="0036231E"/>
    <w:rsid w:val="00372840"/>
    <w:rsid w:val="00396BFF"/>
    <w:rsid w:val="00397E6C"/>
    <w:rsid w:val="003A4471"/>
    <w:rsid w:val="003A4C22"/>
    <w:rsid w:val="003A5635"/>
    <w:rsid w:val="003C6DF6"/>
    <w:rsid w:val="003D22DC"/>
    <w:rsid w:val="003D2F5C"/>
    <w:rsid w:val="003D41ED"/>
    <w:rsid w:val="003D7012"/>
    <w:rsid w:val="003F3EAB"/>
    <w:rsid w:val="0040402C"/>
    <w:rsid w:val="00412E3B"/>
    <w:rsid w:val="0043114E"/>
    <w:rsid w:val="00433251"/>
    <w:rsid w:val="00443417"/>
    <w:rsid w:val="00457572"/>
    <w:rsid w:val="0046084E"/>
    <w:rsid w:val="0048774F"/>
    <w:rsid w:val="00490545"/>
    <w:rsid w:val="004A2988"/>
    <w:rsid w:val="004B40EA"/>
    <w:rsid w:val="004B470D"/>
    <w:rsid w:val="004D29F6"/>
    <w:rsid w:val="004D3436"/>
    <w:rsid w:val="004F46E5"/>
    <w:rsid w:val="00502A7E"/>
    <w:rsid w:val="00515D4B"/>
    <w:rsid w:val="00521835"/>
    <w:rsid w:val="005408EF"/>
    <w:rsid w:val="0056485B"/>
    <w:rsid w:val="0056746F"/>
    <w:rsid w:val="0058747C"/>
    <w:rsid w:val="00595055"/>
    <w:rsid w:val="005B4578"/>
    <w:rsid w:val="005D2168"/>
    <w:rsid w:val="005D7C09"/>
    <w:rsid w:val="005F0841"/>
    <w:rsid w:val="005F2847"/>
    <w:rsid w:val="0060290A"/>
    <w:rsid w:val="006033A0"/>
    <w:rsid w:val="00611430"/>
    <w:rsid w:val="00611481"/>
    <w:rsid w:val="00651E1B"/>
    <w:rsid w:val="00652C9E"/>
    <w:rsid w:val="0065340B"/>
    <w:rsid w:val="00661584"/>
    <w:rsid w:val="006808CC"/>
    <w:rsid w:val="00693C9C"/>
    <w:rsid w:val="006B2F44"/>
    <w:rsid w:val="006B7C16"/>
    <w:rsid w:val="006C532A"/>
    <w:rsid w:val="006C7B71"/>
    <w:rsid w:val="006D6691"/>
    <w:rsid w:val="006E044F"/>
    <w:rsid w:val="006F0682"/>
    <w:rsid w:val="0072031F"/>
    <w:rsid w:val="0072376F"/>
    <w:rsid w:val="007472EC"/>
    <w:rsid w:val="00753605"/>
    <w:rsid w:val="00757C45"/>
    <w:rsid w:val="00771249"/>
    <w:rsid w:val="007976FD"/>
    <w:rsid w:val="007A2E12"/>
    <w:rsid w:val="007B0EAE"/>
    <w:rsid w:val="007B56BC"/>
    <w:rsid w:val="007C1D60"/>
    <w:rsid w:val="007D3681"/>
    <w:rsid w:val="00801D5D"/>
    <w:rsid w:val="008072EE"/>
    <w:rsid w:val="00811C5C"/>
    <w:rsid w:val="008226B6"/>
    <w:rsid w:val="00824369"/>
    <w:rsid w:val="008258D2"/>
    <w:rsid w:val="00851B87"/>
    <w:rsid w:val="00855652"/>
    <w:rsid w:val="00870937"/>
    <w:rsid w:val="00873C58"/>
    <w:rsid w:val="00873F44"/>
    <w:rsid w:val="00877763"/>
    <w:rsid w:val="00880FFF"/>
    <w:rsid w:val="008816A0"/>
    <w:rsid w:val="008846CE"/>
    <w:rsid w:val="00886DBB"/>
    <w:rsid w:val="008B0A24"/>
    <w:rsid w:val="008B3850"/>
    <w:rsid w:val="008E52C5"/>
    <w:rsid w:val="00903513"/>
    <w:rsid w:val="00964EBE"/>
    <w:rsid w:val="00965ECD"/>
    <w:rsid w:val="00967AE4"/>
    <w:rsid w:val="00980FB8"/>
    <w:rsid w:val="0098199E"/>
    <w:rsid w:val="00990C76"/>
    <w:rsid w:val="00992838"/>
    <w:rsid w:val="009B01D5"/>
    <w:rsid w:val="009B2DA3"/>
    <w:rsid w:val="009B3757"/>
    <w:rsid w:val="009C166A"/>
    <w:rsid w:val="009D60CB"/>
    <w:rsid w:val="009F1FC5"/>
    <w:rsid w:val="009F46E6"/>
    <w:rsid w:val="00A02852"/>
    <w:rsid w:val="00A04401"/>
    <w:rsid w:val="00A048BF"/>
    <w:rsid w:val="00A14699"/>
    <w:rsid w:val="00A17C0B"/>
    <w:rsid w:val="00A53B96"/>
    <w:rsid w:val="00A5593D"/>
    <w:rsid w:val="00A7157F"/>
    <w:rsid w:val="00A7252F"/>
    <w:rsid w:val="00A74621"/>
    <w:rsid w:val="00A87555"/>
    <w:rsid w:val="00A90717"/>
    <w:rsid w:val="00AA2085"/>
    <w:rsid w:val="00AB2608"/>
    <w:rsid w:val="00AB393D"/>
    <w:rsid w:val="00AC0C61"/>
    <w:rsid w:val="00AC74DD"/>
    <w:rsid w:val="00AD50E2"/>
    <w:rsid w:val="00AE0B53"/>
    <w:rsid w:val="00AE0CF5"/>
    <w:rsid w:val="00AE6DD2"/>
    <w:rsid w:val="00AF5B05"/>
    <w:rsid w:val="00B156FE"/>
    <w:rsid w:val="00B358A0"/>
    <w:rsid w:val="00B507C5"/>
    <w:rsid w:val="00B60014"/>
    <w:rsid w:val="00B65FFE"/>
    <w:rsid w:val="00B7337F"/>
    <w:rsid w:val="00B75152"/>
    <w:rsid w:val="00B844BC"/>
    <w:rsid w:val="00B974A7"/>
    <w:rsid w:val="00BA68E5"/>
    <w:rsid w:val="00BB7D59"/>
    <w:rsid w:val="00BC1515"/>
    <w:rsid w:val="00BD35B4"/>
    <w:rsid w:val="00C217F5"/>
    <w:rsid w:val="00C21A34"/>
    <w:rsid w:val="00C32480"/>
    <w:rsid w:val="00C403A4"/>
    <w:rsid w:val="00C476B9"/>
    <w:rsid w:val="00C55FCE"/>
    <w:rsid w:val="00C65A87"/>
    <w:rsid w:val="00C7675A"/>
    <w:rsid w:val="00C965E2"/>
    <w:rsid w:val="00CA38D1"/>
    <w:rsid w:val="00CA4827"/>
    <w:rsid w:val="00CB27E2"/>
    <w:rsid w:val="00CC1EFA"/>
    <w:rsid w:val="00CD0C9A"/>
    <w:rsid w:val="00CD5922"/>
    <w:rsid w:val="00CD7580"/>
    <w:rsid w:val="00CE3795"/>
    <w:rsid w:val="00CF0A76"/>
    <w:rsid w:val="00CF10C7"/>
    <w:rsid w:val="00CF3DF9"/>
    <w:rsid w:val="00CF5D53"/>
    <w:rsid w:val="00D0553E"/>
    <w:rsid w:val="00D244F9"/>
    <w:rsid w:val="00D311AB"/>
    <w:rsid w:val="00D740AF"/>
    <w:rsid w:val="00D93F22"/>
    <w:rsid w:val="00DA5821"/>
    <w:rsid w:val="00DA5B45"/>
    <w:rsid w:val="00DB62C1"/>
    <w:rsid w:val="00DD4816"/>
    <w:rsid w:val="00DD48B7"/>
    <w:rsid w:val="00DE57BA"/>
    <w:rsid w:val="00DF7E28"/>
    <w:rsid w:val="00E02514"/>
    <w:rsid w:val="00E0563A"/>
    <w:rsid w:val="00E36F08"/>
    <w:rsid w:val="00E50D0B"/>
    <w:rsid w:val="00E62F57"/>
    <w:rsid w:val="00E86FB6"/>
    <w:rsid w:val="00EA12B9"/>
    <w:rsid w:val="00EA15BE"/>
    <w:rsid w:val="00EE4353"/>
    <w:rsid w:val="00EF19E8"/>
    <w:rsid w:val="00EF2D6F"/>
    <w:rsid w:val="00F2159D"/>
    <w:rsid w:val="00F26554"/>
    <w:rsid w:val="00F44127"/>
    <w:rsid w:val="00F56C6C"/>
    <w:rsid w:val="00F629BD"/>
    <w:rsid w:val="00F635C1"/>
    <w:rsid w:val="00F71E63"/>
    <w:rsid w:val="00F865D8"/>
    <w:rsid w:val="00F95948"/>
    <w:rsid w:val="00FA5C65"/>
    <w:rsid w:val="00FB53B4"/>
    <w:rsid w:val="00FE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CEE409"/>
  <w15:docId w15:val="{B2A94E34-3B08-41EB-BE28-ED6A67975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01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C55F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qFormat/>
    <w:rsid w:val="00F44127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SimSun" w:hAnsi="Times New Roman" w:cs="Times New Roman"/>
      <w:b/>
      <w:bCs/>
      <w:sz w:val="36"/>
      <w:szCs w:val="36"/>
      <w:lang w:val="cs-CZ"/>
    </w:rPr>
  </w:style>
  <w:style w:type="paragraph" w:styleId="3">
    <w:name w:val="heading 3"/>
    <w:basedOn w:val="a"/>
    <w:link w:val="30"/>
    <w:uiPriority w:val="9"/>
    <w:qFormat/>
    <w:rsid w:val="001A1E24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45012"/>
  </w:style>
  <w:style w:type="character" w:customStyle="1" w:styleId="21">
    <w:name w:val="Основной шрифт абзаца2"/>
    <w:rsid w:val="00045012"/>
  </w:style>
  <w:style w:type="character" w:customStyle="1" w:styleId="WW-Absatz-Standardschriftart">
    <w:name w:val="WW-Absatz-Standardschriftart"/>
    <w:rsid w:val="00045012"/>
  </w:style>
  <w:style w:type="character" w:customStyle="1" w:styleId="11">
    <w:name w:val="Основной шрифт абзаца1"/>
    <w:rsid w:val="00045012"/>
  </w:style>
  <w:style w:type="paragraph" w:customStyle="1" w:styleId="12">
    <w:name w:val="Заголовок1"/>
    <w:basedOn w:val="a"/>
    <w:next w:val="a3"/>
    <w:rsid w:val="0004501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rsid w:val="00045012"/>
    <w:pPr>
      <w:spacing w:after="120"/>
    </w:pPr>
  </w:style>
  <w:style w:type="paragraph" w:styleId="a5">
    <w:name w:val="List"/>
    <w:basedOn w:val="a3"/>
    <w:rsid w:val="00045012"/>
    <w:rPr>
      <w:rFonts w:ascii="Arial" w:hAnsi="Arial" w:cs="Mangal"/>
    </w:rPr>
  </w:style>
  <w:style w:type="paragraph" w:styleId="a6">
    <w:name w:val="caption"/>
    <w:basedOn w:val="a"/>
    <w:qFormat/>
    <w:rsid w:val="0004501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2">
    <w:name w:val="Указатель2"/>
    <w:basedOn w:val="a"/>
    <w:rsid w:val="00045012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04501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4">
    <w:name w:val="Указатель1"/>
    <w:basedOn w:val="a"/>
    <w:rsid w:val="00045012"/>
    <w:pPr>
      <w:suppressLineNumbers/>
    </w:pPr>
    <w:rPr>
      <w:rFonts w:ascii="Arial" w:hAnsi="Arial" w:cs="Mangal"/>
    </w:rPr>
  </w:style>
  <w:style w:type="paragraph" w:customStyle="1" w:styleId="a7">
    <w:name w:val="Содержимое таблицы"/>
    <w:basedOn w:val="a"/>
    <w:rsid w:val="00045012"/>
    <w:pPr>
      <w:suppressLineNumbers/>
    </w:pPr>
  </w:style>
  <w:style w:type="paragraph" w:customStyle="1" w:styleId="a8">
    <w:name w:val="Заголовок таблицы"/>
    <w:basedOn w:val="a7"/>
    <w:rsid w:val="00045012"/>
    <w:pPr>
      <w:jc w:val="center"/>
    </w:pPr>
    <w:rPr>
      <w:b/>
      <w:bCs/>
    </w:rPr>
  </w:style>
  <w:style w:type="paragraph" w:customStyle="1" w:styleId="Default">
    <w:name w:val="Default"/>
    <w:rsid w:val="006C7B7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b-mail-dropdownitemcontent">
    <w:name w:val="b-mail-dropdown__item__content"/>
    <w:basedOn w:val="a0"/>
    <w:rsid w:val="006C7B71"/>
  </w:style>
  <w:style w:type="paragraph" w:styleId="a9">
    <w:name w:val="No Spacing"/>
    <w:link w:val="aa"/>
    <w:uiPriority w:val="1"/>
    <w:qFormat/>
    <w:rsid w:val="006C7B71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6C7B71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747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472EC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1A1E24"/>
    <w:rPr>
      <w:b/>
      <w:bCs/>
      <w:sz w:val="27"/>
      <w:szCs w:val="27"/>
      <w:lang w:eastAsia="ru-RU"/>
    </w:rPr>
  </w:style>
  <w:style w:type="paragraph" w:styleId="ad">
    <w:name w:val="List Paragraph"/>
    <w:basedOn w:val="a"/>
    <w:uiPriority w:val="34"/>
    <w:qFormat/>
    <w:rsid w:val="00A90717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e">
    <w:name w:val="Strong"/>
    <w:qFormat/>
    <w:rsid w:val="001C5F99"/>
    <w:rPr>
      <w:b/>
      <w:bCs/>
    </w:rPr>
  </w:style>
  <w:style w:type="character" w:customStyle="1" w:styleId="apple-converted-space">
    <w:name w:val="apple-converted-space"/>
    <w:rsid w:val="001C5F99"/>
  </w:style>
  <w:style w:type="character" w:customStyle="1" w:styleId="20">
    <w:name w:val="Заголовок 2 Знак"/>
    <w:basedOn w:val="a0"/>
    <w:link w:val="2"/>
    <w:rsid w:val="00F44127"/>
    <w:rPr>
      <w:rFonts w:eastAsia="SimSun"/>
      <w:b/>
      <w:bCs/>
      <w:sz w:val="36"/>
      <w:szCs w:val="36"/>
      <w:lang w:val="cs-CZ" w:eastAsia="zh-CN"/>
    </w:rPr>
  </w:style>
  <w:style w:type="character" w:customStyle="1" w:styleId="a4">
    <w:name w:val="Основной текст Знак"/>
    <w:basedOn w:val="a0"/>
    <w:link w:val="a3"/>
    <w:rsid w:val="00AC74DD"/>
    <w:rPr>
      <w:rFonts w:ascii="Calibri" w:eastAsia="Calibri" w:hAnsi="Calibri" w:cs="Calibri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55FC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table" w:styleId="23">
    <w:name w:val="Plain Table 2"/>
    <w:basedOn w:val="a1"/>
    <w:uiPriority w:val="42"/>
    <w:rsid w:val="0075360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TML">
    <w:name w:val="HTML Preformatted"/>
    <w:aliases w:val=" Знак1"/>
    <w:basedOn w:val="a"/>
    <w:link w:val="HTML0"/>
    <w:rsid w:val="00F63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aliases w:val=" Знак1 Знак"/>
    <w:basedOn w:val="a0"/>
    <w:link w:val="HTML"/>
    <w:rsid w:val="00F635C1"/>
    <w:rPr>
      <w:rFonts w:ascii="Courier New" w:hAnsi="Courier New" w:cs="Courier New"/>
      <w:lang w:eastAsia="ru-RU"/>
    </w:rPr>
  </w:style>
  <w:style w:type="paragraph" w:styleId="af">
    <w:name w:val="Normal (Web)"/>
    <w:basedOn w:val="a"/>
    <w:uiPriority w:val="99"/>
    <w:semiHidden/>
    <w:unhideWhenUsed/>
    <w:rsid w:val="0048774F"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3286C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1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9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9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3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3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76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65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4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73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2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7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7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5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1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7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6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ED2A9-5FF3-40C6-A17D-AC441B54D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2109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Ерлан</cp:lastModifiedBy>
  <cp:revision>2</cp:revision>
  <cp:lastPrinted>2021-01-08T08:06:00Z</cp:lastPrinted>
  <dcterms:created xsi:type="dcterms:W3CDTF">2024-10-14T07:01:00Z</dcterms:created>
  <dcterms:modified xsi:type="dcterms:W3CDTF">2024-10-14T07:01:00Z</dcterms:modified>
</cp:coreProperties>
</file>